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7EE8" w14:textId="77777777" w:rsidR="00E43E53" w:rsidRDefault="00E43E53" w:rsidP="00E43E53">
      <w:pPr>
        <w:spacing w:line="840" w:lineRule="exact"/>
        <w:rPr>
          <w:rFonts w:cs="Arial"/>
        </w:rPr>
      </w:pPr>
    </w:p>
    <w:p w14:paraId="6E787EE9" w14:textId="77777777" w:rsidR="00E43E53" w:rsidRPr="008E63B8" w:rsidRDefault="00E43E53" w:rsidP="00E43E53">
      <w:pPr>
        <w:pStyle w:val="Forsideoverskrift"/>
        <w:tabs>
          <w:tab w:val="left" w:pos="5387"/>
        </w:tabs>
      </w:pPr>
      <w:r w:rsidRPr="008E63B8">
        <w:tab/>
      </w:r>
    </w:p>
    <w:p w14:paraId="6E787EEA" w14:textId="77777777" w:rsidR="00E43E53" w:rsidRPr="009467AD" w:rsidRDefault="00E43E53" w:rsidP="00E43E53">
      <w:pPr>
        <w:pStyle w:val="Forsideoverskrift"/>
        <w:tabs>
          <w:tab w:val="left" w:pos="5387"/>
        </w:tabs>
        <w:rPr>
          <w:sz w:val="44"/>
          <w:szCs w:val="44"/>
        </w:rPr>
      </w:pPr>
      <w:r w:rsidRPr="008E63B8">
        <w:tab/>
      </w:r>
      <w:r w:rsidR="00416A18">
        <w:rPr>
          <w:sz w:val="44"/>
          <w:szCs w:val="44"/>
        </w:rPr>
        <w:t>Projektbeskrivels</w:t>
      </w:r>
      <w:r w:rsidR="00F62353">
        <w:rPr>
          <w:sz w:val="44"/>
          <w:szCs w:val="44"/>
        </w:rPr>
        <w:t>e</w:t>
      </w:r>
    </w:p>
    <w:p w14:paraId="6E787EEB" w14:textId="6FF951E8" w:rsidR="00E43E53" w:rsidRPr="00FD06DE" w:rsidRDefault="00B07019" w:rsidP="00E43E53">
      <w:pPr>
        <w:pStyle w:val="Forsideoverskrift"/>
        <w:tabs>
          <w:tab w:val="left" w:pos="5387"/>
        </w:tabs>
        <w:rPr>
          <w:i/>
          <w:sz w:val="44"/>
          <w:szCs w:val="44"/>
        </w:rPr>
      </w:pPr>
      <w:r>
        <w:rPr>
          <w:sz w:val="44"/>
          <w:szCs w:val="44"/>
        </w:rPr>
        <w:t xml:space="preserve">                                     </w:t>
      </w:r>
      <w:r>
        <w:rPr>
          <w:i/>
          <w:sz w:val="44"/>
          <w:szCs w:val="44"/>
        </w:rPr>
        <w:t>Ud i naturen – ind i fællesskabet</w:t>
      </w:r>
    </w:p>
    <w:p w14:paraId="6E787EEC" w14:textId="77777777" w:rsidR="00E43E53" w:rsidRPr="00CE4691" w:rsidRDefault="00E43E53" w:rsidP="00E43E53">
      <w:pPr>
        <w:pStyle w:val="Forsideoverskrift"/>
        <w:tabs>
          <w:tab w:val="left" w:pos="5387"/>
        </w:tabs>
      </w:pPr>
      <w:r w:rsidRPr="00CE4691">
        <w:tab/>
      </w:r>
    </w:p>
    <w:p w14:paraId="6E787EED" w14:textId="77777777" w:rsidR="00E43E53" w:rsidRDefault="0033074D" w:rsidP="00E43E53">
      <w:pPr>
        <w:spacing w:line="1540" w:lineRule="exact"/>
        <w:rPr>
          <w:rFonts w:cs="Arial"/>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6E787F4D" wp14:editId="6E787F4E">
                <wp:simplePos x="0" y="0"/>
                <wp:positionH relativeFrom="page">
                  <wp:posOffset>0</wp:posOffset>
                </wp:positionH>
                <wp:positionV relativeFrom="margin">
                  <wp:posOffset>2969500</wp:posOffset>
                </wp:positionV>
                <wp:extent cx="7543800" cy="6416565"/>
                <wp:effectExtent l="0" t="0" r="19050" b="22860"/>
                <wp:wrapNone/>
                <wp:docPr id="25" name="Grup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6416565"/>
                          <a:chOff x="20" y="7706"/>
                          <a:chExt cx="11880" cy="9114"/>
                        </a:xfrm>
                      </wpg:grpSpPr>
                      <wpg:grpSp>
                        <wpg:cNvPr id="26" name="Group 3"/>
                        <wpg:cNvGrpSpPr>
                          <a:grpSpLocks/>
                        </wpg:cNvGrpSpPr>
                        <wpg:grpSpPr bwMode="auto">
                          <a:xfrm>
                            <a:off x="20" y="8002"/>
                            <a:ext cx="5621" cy="8818"/>
                            <a:chOff x="20" y="8002"/>
                            <a:chExt cx="5621" cy="8818"/>
                          </a:xfrm>
                        </wpg:grpSpPr>
                        <wps:wsp>
                          <wps:cNvPr id="27" name="Freeform 4"/>
                          <wps:cNvSpPr>
                            <a:spLocks/>
                          </wps:cNvSpPr>
                          <wps:spPr bwMode="auto">
                            <a:xfrm>
                              <a:off x="20" y="8002"/>
                              <a:ext cx="5621" cy="8818"/>
                            </a:xfrm>
                            <a:custGeom>
                              <a:avLst/>
                              <a:gdLst>
                                <a:gd name="T0" fmla="+- 0 40 20"/>
                                <a:gd name="T1" fmla="*/ T0 w 5621"/>
                                <a:gd name="T2" fmla="+- 0 8002 8002"/>
                                <a:gd name="T3" fmla="*/ 8002 h 8818"/>
                                <a:gd name="T4" fmla="+- 0 5661 20"/>
                                <a:gd name="T5" fmla="*/ T4 w 5621"/>
                                <a:gd name="T6" fmla="+- 0 8002 8002"/>
                                <a:gd name="T7" fmla="*/ 8002 h 8818"/>
                                <a:gd name="T8" fmla="+- 0 5661 20"/>
                                <a:gd name="T9" fmla="*/ T8 w 5621"/>
                                <a:gd name="T10" fmla="+- 0 16819 8002"/>
                                <a:gd name="T11" fmla="*/ 16819 h 8818"/>
                                <a:gd name="T12" fmla="+- 0 40 20"/>
                                <a:gd name="T13" fmla="*/ T12 w 5621"/>
                                <a:gd name="T14" fmla="+- 0 16819 8002"/>
                                <a:gd name="T15" fmla="*/ 16819 h 8818"/>
                                <a:gd name="T16" fmla="+- 0 40 20"/>
                                <a:gd name="T17" fmla="*/ T16 w 5621"/>
                                <a:gd name="T18" fmla="+- 0 8002 8002"/>
                                <a:gd name="T19" fmla="*/ 8002 h 8818"/>
                              </a:gdLst>
                              <a:ahLst/>
                              <a:cxnLst>
                                <a:cxn ang="0">
                                  <a:pos x="T1" y="T3"/>
                                </a:cxn>
                                <a:cxn ang="0">
                                  <a:pos x="T5" y="T7"/>
                                </a:cxn>
                                <a:cxn ang="0">
                                  <a:pos x="T9" y="T11"/>
                                </a:cxn>
                                <a:cxn ang="0">
                                  <a:pos x="T13" y="T15"/>
                                </a:cxn>
                                <a:cxn ang="0">
                                  <a:pos x="T17" y="T19"/>
                                </a:cxn>
                              </a:cxnLst>
                              <a:rect l="0" t="0" r="r" b="b"/>
                              <a:pathLst>
                                <a:path w="5621" h="8818">
                                  <a:moveTo>
                                    <a:pt x="20" y="0"/>
                                  </a:moveTo>
                                  <a:lnTo>
                                    <a:pt x="5641" y="0"/>
                                  </a:lnTo>
                                  <a:lnTo>
                                    <a:pt x="5641" y="8817"/>
                                  </a:lnTo>
                                  <a:lnTo>
                                    <a:pt x="20" y="8817"/>
                                  </a:lnTo>
                                  <a:lnTo>
                                    <a:pt x="20" y="0"/>
                                  </a:lnTo>
                                </a:path>
                              </a:pathLst>
                            </a:custGeom>
                            <a:solidFill>
                              <a:srgbClr val="373797"/>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2889"/>
                                  <w:gridCol w:w="232"/>
                                  <w:gridCol w:w="2185"/>
                                </w:tblGrid>
                                <w:tr w:rsidR="009851D0" w:rsidRPr="00BC4B6A" w14:paraId="6E787F5B" w14:textId="77777777" w:rsidTr="009851D0">
                                  <w:trPr>
                                    <w:trHeight w:val="316"/>
                                  </w:trPr>
                                  <w:tc>
                                    <w:tcPr>
                                      <w:tcW w:w="2889" w:type="dxa"/>
                                      <w:shd w:val="clear" w:color="auto" w:fill="auto"/>
                                    </w:tcPr>
                                    <w:p w14:paraId="6E787F58" w14:textId="77777777" w:rsidR="009851D0" w:rsidRPr="00E22F8A" w:rsidRDefault="009851D0" w:rsidP="009851D0">
                                      <w:pPr>
                                        <w:pStyle w:val="Forsidehvidtekst"/>
                                      </w:pPr>
                                      <w:r>
                                        <w:t>Udarbejdet af:</w:t>
                                      </w:r>
                                    </w:p>
                                  </w:tc>
                                  <w:tc>
                                    <w:tcPr>
                                      <w:tcW w:w="232" w:type="dxa"/>
                                      <w:shd w:val="clear" w:color="auto" w:fill="auto"/>
                                    </w:tcPr>
                                    <w:p w14:paraId="6E787F59" w14:textId="77777777" w:rsidR="009851D0" w:rsidRPr="00BC4B6A" w:rsidRDefault="009851D0" w:rsidP="009851D0">
                                      <w:pPr>
                                        <w:rPr>
                                          <w:rFonts w:cs="Arial"/>
                                        </w:rPr>
                                      </w:pPr>
                                    </w:p>
                                  </w:tc>
                                  <w:tc>
                                    <w:tcPr>
                                      <w:tcW w:w="2185" w:type="dxa"/>
                                      <w:shd w:val="clear" w:color="auto" w:fill="auto"/>
                                    </w:tcPr>
                                    <w:p w14:paraId="6E787F5A" w14:textId="49E0B2F8" w:rsidR="009851D0" w:rsidRPr="00B07019" w:rsidRDefault="00396FAB" w:rsidP="009851D0">
                                      <w:pPr>
                                        <w:rPr>
                                          <w:rFonts w:cs="Arial"/>
                                          <w:color w:val="FFFFFF" w:themeColor="background1"/>
                                        </w:rPr>
                                      </w:pPr>
                                      <w:r>
                                        <w:rPr>
                                          <w:rFonts w:cs="Arial"/>
                                          <w:color w:val="FFFFFF" w:themeColor="background1"/>
                                        </w:rPr>
                                        <w:t>Lars Simonsen og Tina Mondrup</w:t>
                                      </w:r>
                                    </w:p>
                                  </w:tc>
                                </w:tr>
                                <w:tr w:rsidR="009851D0" w:rsidRPr="00BC4B6A" w14:paraId="6E787F5F" w14:textId="77777777" w:rsidTr="009851D0">
                                  <w:trPr>
                                    <w:trHeight w:val="172"/>
                                  </w:trPr>
                                  <w:tc>
                                    <w:tcPr>
                                      <w:tcW w:w="2889" w:type="dxa"/>
                                      <w:shd w:val="clear" w:color="auto" w:fill="auto"/>
                                    </w:tcPr>
                                    <w:p w14:paraId="6E787F5C"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5D" w14:textId="77777777" w:rsidR="009851D0" w:rsidRPr="00BC4B6A" w:rsidRDefault="009851D0" w:rsidP="009851D0">
                                      <w:pPr>
                                        <w:spacing w:line="140" w:lineRule="exact"/>
                                        <w:rPr>
                                          <w:rFonts w:cs="Arial"/>
                                        </w:rPr>
                                      </w:pPr>
                                    </w:p>
                                  </w:tc>
                                  <w:tc>
                                    <w:tcPr>
                                      <w:tcW w:w="2185" w:type="dxa"/>
                                      <w:shd w:val="clear" w:color="auto" w:fill="auto"/>
                                    </w:tcPr>
                                    <w:p w14:paraId="6E787F5E" w14:textId="77777777" w:rsidR="009851D0" w:rsidRPr="00BC4B6A" w:rsidRDefault="009851D0" w:rsidP="009851D0">
                                      <w:pPr>
                                        <w:spacing w:line="140" w:lineRule="exact"/>
                                        <w:rPr>
                                          <w:rFonts w:cs="Arial"/>
                                        </w:rPr>
                                      </w:pPr>
                                    </w:p>
                                  </w:tc>
                                </w:tr>
                                <w:tr w:rsidR="009851D0" w:rsidRPr="00BC4B6A" w14:paraId="6E787F63" w14:textId="77777777" w:rsidTr="009851D0">
                                  <w:trPr>
                                    <w:trHeight w:val="316"/>
                                  </w:trPr>
                                  <w:tc>
                                    <w:tcPr>
                                      <w:tcW w:w="2889" w:type="dxa"/>
                                      <w:shd w:val="clear" w:color="auto" w:fill="auto"/>
                                    </w:tcPr>
                                    <w:p w14:paraId="6E787F60" w14:textId="77777777" w:rsidR="009851D0" w:rsidRPr="00E22F8A" w:rsidRDefault="009851D0" w:rsidP="009851D0">
                                      <w:pPr>
                                        <w:pStyle w:val="Forsidehvidtekst"/>
                                      </w:pPr>
                                      <w:r>
                                        <w:t>Dato:</w:t>
                                      </w:r>
                                    </w:p>
                                  </w:tc>
                                  <w:tc>
                                    <w:tcPr>
                                      <w:tcW w:w="232" w:type="dxa"/>
                                      <w:shd w:val="clear" w:color="auto" w:fill="auto"/>
                                    </w:tcPr>
                                    <w:p w14:paraId="6E787F61" w14:textId="77777777" w:rsidR="009851D0" w:rsidRPr="00B07019" w:rsidRDefault="009851D0" w:rsidP="009851D0">
                                      <w:pPr>
                                        <w:rPr>
                                          <w:rFonts w:cs="Arial"/>
                                          <w:color w:val="FFFFFF" w:themeColor="background1"/>
                                        </w:rPr>
                                      </w:pPr>
                                    </w:p>
                                  </w:tc>
                                  <w:tc>
                                    <w:tcPr>
                                      <w:tcW w:w="2185" w:type="dxa"/>
                                      <w:shd w:val="clear" w:color="auto" w:fill="auto"/>
                                    </w:tcPr>
                                    <w:p w14:paraId="6E787F62" w14:textId="76592163" w:rsidR="009851D0" w:rsidRPr="00B07019" w:rsidRDefault="00B07019" w:rsidP="009851D0">
                                      <w:pPr>
                                        <w:rPr>
                                          <w:rFonts w:cs="Arial"/>
                                          <w:color w:val="FFFFFF" w:themeColor="background1"/>
                                        </w:rPr>
                                      </w:pPr>
                                      <w:r w:rsidRPr="00B07019">
                                        <w:rPr>
                                          <w:rFonts w:cs="Arial"/>
                                          <w:color w:val="FFFFFF" w:themeColor="background1"/>
                                        </w:rPr>
                                        <w:t>4-5-2020</w:t>
                                      </w:r>
                                    </w:p>
                                  </w:tc>
                                </w:tr>
                                <w:tr w:rsidR="009851D0" w:rsidRPr="00BC4B6A" w14:paraId="6E787F67" w14:textId="77777777" w:rsidTr="009851D0">
                                  <w:trPr>
                                    <w:trHeight w:val="172"/>
                                  </w:trPr>
                                  <w:tc>
                                    <w:tcPr>
                                      <w:tcW w:w="2889" w:type="dxa"/>
                                      <w:shd w:val="clear" w:color="auto" w:fill="auto"/>
                                    </w:tcPr>
                                    <w:p w14:paraId="6E787F64"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65" w14:textId="77777777" w:rsidR="009851D0" w:rsidRPr="00BC4B6A" w:rsidRDefault="009851D0" w:rsidP="009851D0">
                                      <w:pPr>
                                        <w:spacing w:line="140" w:lineRule="exact"/>
                                        <w:rPr>
                                          <w:rFonts w:cs="Arial"/>
                                        </w:rPr>
                                      </w:pPr>
                                    </w:p>
                                  </w:tc>
                                  <w:tc>
                                    <w:tcPr>
                                      <w:tcW w:w="2185" w:type="dxa"/>
                                      <w:shd w:val="clear" w:color="auto" w:fill="auto"/>
                                    </w:tcPr>
                                    <w:p w14:paraId="6E787F66" w14:textId="77777777" w:rsidR="009851D0" w:rsidRPr="00BC4B6A" w:rsidRDefault="009851D0" w:rsidP="009851D0">
                                      <w:pPr>
                                        <w:spacing w:line="140" w:lineRule="exact"/>
                                        <w:rPr>
                                          <w:rFonts w:cs="Arial"/>
                                        </w:rPr>
                                      </w:pPr>
                                    </w:p>
                                  </w:tc>
                                </w:tr>
                                <w:tr w:rsidR="009851D0" w:rsidRPr="00BC4B6A" w14:paraId="6E787F6B" w14:textId="77777777" w:rsidTr="009851D0">
                                  <w:trPr>
                                    <w:trHeight w:val="316"/>
                                  </w:trPr>
                                  <w:tc>
                                    <w:tcPr>
                                      <w:tcW w:w="2889" w:type="dxa"/>
                                      <w:shd w:val="clear" w:color="auto" w:fill="auto"/>
                                    </w:tcPr>
                                    <w:p w14:paraId="6E787F68" w14:textId="77777777" w:rsidR="009851D0" w:rsidRPr="00E22F8A" w:rsidRDefault="009851D0" w:rsidP="009851D0">
                                      <w:pPr>
                                        <w:pStyle w:val="Forsidehvidtekst"/>
                                      </w:pPr>
                                      <w:r>
                                        <w:t>Sagsnummer.:</w:t>
                                      </w:r>
                                    </w:p>
                                  </w:tc>
                                  <w:tc>
                                    <w:tcPr>
                                      <w:tcW w:w="232" w:type="dxa"/>
                                      <w:shd w:val="clear" w:color="auto" w:fill="auto"/>
                                    </w:tcPr>
                                    <w:p w14:paraId="6E787F69" w14:textId="77777777" w:rsidR="009851D0" w:rsidRPr="00BC4B6A" w:rsidRDefault="009851D0" w:rsidP="009851D0">
                                      <w:pPr>
                                        <w:rPr>
                                          <w:rFonts w:cs="Arial"/>
                                        </w:rPr>
                                      </w:pPr>
                                    </w:p>
                                  </w:tc>
                                  <w:tc>
                                    <w:tcPr>
                                      <w:tcW w:w="2185" w:type="dxa"/>
                                      <w:shd w:val="clear" w:color="auto" w:fill="auto"/>
                                    </w:tcPr>
                                    <w:p w14:paraId="6E787F6A" w14:textId="42673F25" w:rsidR="009851D0" w:rsidRPr="00BC4B6A" w:rsidRDefault="009851D0" w:rsidP="009851D0">
                                      <w:pPr>
                                        <w:rPr>
                                          <w:rFonts w:cs="Arial"/>
                                        </w:rPr>
                                      </w:pPr>
                                    </w:p>
                                  </w:tc>
                                </w:tr>
                                <w:tr w:rsidR="009851D0" w:rsidRPr="00BC4B6A" w14:paraId="6E787F6F" w14:textId="77777777" w:rsidTr="009851D0">
                                  <w:trPr>
                                    <w:trHeight w:val="172"/>
                                  </w:trPr>
                                  <w:tc>
                                    <w:tcPr>
                                      <w:tcW w:w="2889" w:type="dxa"/>
                                      <w:shd w:val="clear" w:color="auto" w:fill="auto"/>
                                    </w:tcPr>
                                    <w:p w14:paraId="6E787F6C"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6D" w14:textId="77777777" w:rsidR="009851D0" w:rsidRPr="00BC4B6A" w:rsidRDefault="009851D0" w:rsidP="009851D0">
                                      <w:pPr>
                                        <w:spacing w:line="140" w:lineRule="exact"/>
                                        <w:rPr>
                                          <w:rFonts w:cs="Arial"/>
                                        </w:rPr>
                                      </w:pPr>
                                    </w:p>
                                  </w:tc>
                                  <w:tc>
                                    <w:tcPr>
                                      <w:tcW w:w="2185" w:type="dxa"/>
                                      <w:shd w:val="clear" w:color="auto" w:fill="auto"/>
                                    </w:tcPr>
                                    <w:p w14:paraId="6E787F6E" w14:textId="77777777" w:rsidR="009851D0" w:rsidRPr="00BC4B6A" w:rsidRDefault="009851D0" w:rsidP="009851D0">
                                      <w:pPr>
                                        <w:spacing w:line="140" w:lineRule="exact"/>
                                        <w:rPr>
                                          <w:rFonts w:cs="Arial"/>
                                        </w:rPr>
                                      </w:pPr>
                                    </w:p>
                                  </w:tc>
                                </w:tr>
                                <w:tr w:rsidR="009851D0" w:rsidRPr="00BC4B6A" w14:paraId="6E787F73" w14:textId="77777777" w:rsidTr="009851D0">
                                  <w:trPr>
                                    <w:trHeight w:val="316"/>
                                  </w:trPr>
                                  <w:tc>
                                    <w:tcPr>
                                      <w:tcW w:w="2889" w:type="dxa"/>
                                      <w:shd w:val="clear" w:color="auto" w:fill="auto"/>
                                    </w:tcPr>
                                    <w:p w14:paraId="6E787F70" w14:textId="77777777" w:rsidR="009851D0" w:rsidRPr="00E22F8A" w:rsidRDefault="009851D0" w:rsidP="009851D0">
                                      <w:pPr>
                                        <w:pStyle w:val="Forsidehvidtekst"/>
                                      </w:pPr>
                                    </w:p>
                                  </w:tc>
                                  <w:tc>
                                    <w:tcPr>
                                      <w:tcW w:w="232" w:type="dxa"/>
                                      <w:shd w:val="clear" w:color="auto" w:fill="auto"/>
                                    </w:tcPr>
                                    <w:p w14:paraId="6E787F71" w14:textId="77777777" w:rsidR="009851D0" w:rsidRPr="00BC4B6A" w:rsidRDefault="009851D0" w:rsidP="009851D0">
                                      <w:pPr>
                                        <w:rPr>
                                          <w:rFonts w:cs="Arial"/>
                                        </w:rPr>
                                      </w:pPr>
                                    </w:p>
                                  </w:tc>
                                  <w:tc>
                                    <w:tcPr>
                                      <w:tcW w:w="2185" w:type="dxa"/>
                                      <w:shd w:val="clear" w:color="auto" w:fill="auto"/>
                                    </w:tcPr>
                                    <w:p w14:paraId="6E787F72" w14:textId="77777777" w:rsidR="009851D0" w:rsidRPr="00BC4B6A" w:rsidRDefault="009851D0" w:rsidP="009851D0">
                                      <w:pPr>
                                        <w:rPr>
                                          <w:rFonts w:cs="Arial"/>
                                        </w:rPr>
                                      </w:pPr>
                                    </w:p>
                                  </w:tc>
                                </w:tr>
                                <w:tr w:rsidR="009851D0" w:rsidRPr="00BC4B6A" w14:paraId="6E787F77" w14:textId="77777777" w:rsidTr="009851D0">
                                  <w:trPr>
                                    <w:trHeight w:val="172"/>
                                  </w:trPr>
                                  <w:tc>
                                    <w:tcPr>
                                      <w:tcW w:w="2889" w:type="dxa"/>
                                      <w:shd w:val="clear" w:color="auto" w:fill="auto"/>
                                    </w:tcPr>
                                    <w:p w14:paraId="6E787F74"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75" w14:textId="77777777" w:rsidR="009851D0" w:rsidRPr="00BC4B6A" w:rsidRDefault="009851D0" w:rsidP="009851D0">
                                      <w:pPr>
                                        <w:spacing w:line="140" w:lineRule="exact"/>
                                        <w:rPr>
                                          <w:rFonts w:cs="Arial"/>
                                        </w:rPr>
                                      </w:pPr>
                                    </w:p>
                                  </w:tc>
                                  <w:tc>
                                    <w:tcPr>
                                      <w:tcW w:w="2185" w:type="dxa"/>
                                      <w:shd w:val="clear" w:color="auto" w:fill="auto"/>
                                    </w:tcPr>
                                    <w:p w14:paraId="6E787F76" w14:textId="77777777" w:rsidR="009851D0" w:rsidRPr="00BC4B6A" w:rsidRDefault="009851D0" w:rsidP="009851D0">
                                      <w:pPr>
                                        <w:spacing w:line="140" w:lineRule="exact"/>
                                        <w:rPr>
                                          <w:rFonts w:cs="Arial"/>
                                        </w:rPr>
                                      </w:pPr>
                                    </w:p>
                                  </w:tc>
                                </w:tr>
                                <w:tr w:rsidR="009851D0" w:rsidRPr="00BC4B6A" w14:paraId="6E787F7B" w14:textId="77777777" w:rsidTr="009851D0">
                                  <w:trPr>
                                    <w:trHeight w:val="316"/>
                                  </w:trPr>
                                  <w:tc>
                                    <w:tcPr>
                                      <w:tcW w:w="2889" w:type="dxa"/>
                                      <w:shd w:val="clear" w:color="auto" w:fill="auto"/>
                                    </w:tcPr>
                                    <w:p w14:paraId="6E787F78" w14:textId="77777777" w:rsidR="009851D0" w:rsidRPr="00E22F8A" w:rsidRDefault="009851D0" w:rsidP="009851D0">
                                      <w:pPr>
                                        <w:pStyle w:val="Forsidehvidtekst"/>
                                      </w:pPr>
                                    </w:p>
                                  </w:tc>
                                  <w:tc>
                                    <w:tcPr>
                                      <w:tcW w:w="232" w:type="dxa"/>
                                      <w:shd w:val="clear" w:color="auto" w:fill="auto"/>
                                    </w:tcPr>
                                    <w:p w14:paraId="6E787F79" w14:textId="77777777" w:rsidR="009851D0" w:rsidRPr="00BC4B6A" w:rsidRDefault="009851D0" w:rsidP="009851D0">
                                      <w:pPr>
                                        <w:rPr>
                                          <w:rFonts w:cs="Arial"/>
                                        </w:rPr>
                                      </w:pPr>
                                    </w:p>
                                  </w:tc>
                                  <w:tc>
                                    <w:tcPr>
                                      <w:tcW w:w="2185" w:type="dxa"/>
                                      <w:shd w:val="clear" w:color="auto" w:fill="auto"/>
                                    </w:tcPr>
                                    <w:p w14:paraId="6E787F7A" w14:textId="77777777" w:rsidR="009851D0" w:rsidRPr="00BC4B6A" w:rsidRDefault="009851D0" w:rsidP="009851D0">
                                      <w:pPr>
                                        <w:rPr>
                                          <w:rFonts w:cs="Arial"/>
                                        </w:rPr>
                                      </w:pPr>
                                    </w:p>
                                  </w:tc>
                                </w:tr>
                                <w:tr w:rsidR="009851D0" w:rsidRPr="00BC4B6A" w14:paraId="6E787F7F" w14:textId="77777777" w:rsidTr="009851D0">
                                  <w:trPr>
                                    <w:trHeight w:val="172"/>
                                  </w:trPr>
                                  <w:tc>
                                    <w:tcPr>
                                      <w:tcW w:w="2889" w:type="dxa"/>
                                      <w:shd w:val="clear" w:color="auto" w:fill="auto"/>
                                    </w:tcPr>
                                    <w:p w14:paraId="6E787F7C"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7D" w14:textId="77777777" w:rsidR="009851D0" w:rsidRPr="00BC4B6A" w:rsidRDefault="009851D0" w:rsidP="009851D0">
                                      <w:pPr>
                                        <w:spacing w:line="140" w:lineRule="exact"/>
                                        <w:rPr>
                                          <w:rFonts w:cs="Arial"/>
                                        </w:rPr>
                                      </w:pPr>
                                    </w:p>
                                  </w:tc>
                                  <w:tc>
                                    <w:tcPr>
                                      <w:tcW w:w="2185" w:type="dxa"/>
                                      <w:shd w:val="clear" w:color="auto" w:fill="auto"/>
                                    </w:tcPr>
                                    <w:p w14:paraId="6E787F7E" w14:textId="77777777" w:rsidR="009851D0" w:rsidRPr="00BC4B6A" w:rsidRDefault="009851D0" w:rsidP="009851D0">
                                      <w:pPr>
                                        <w:spacing w:line="140" w:lineRule="exact"/>
                                        <w:rPr>
                                          <w:rFonts w:cs="Arial"/>
                                        </w:rPr>
                                      </w:pPr>
                                    </w:p>
                                  </w:tc>
                                </w:tr>
                                <w:tr w:rsidR="009851D0" w:rsidRPr="00BC4B6A" w14:paraId="6E787F83" w14:textId="77777777" w:rsidTr="009851D0">
                                  <w:trPr>
                                    <w:trHeight w:val="316"/>
                                  </w:trPr>
                                  <w:tc>
                                    <w:tcPr>
                                      <w:tcW w:w="2889" w:type="dxa"/>
                                      <w:shd w:val="clear" w:color="auto" w:fill="auto"/>
                                    </w:tcPr>
                                    <w:p w14:paraId="6E787F80" w14:textId="77777777" w:rsidR="009851D0" w:rsidRPr="00E22F8A" w:rsidRDefault="009851D0" w:rsidP="009851D0">
                                      <w:pPr>
                                        <w:pStyle w:val="Forsidehvidtekst"/>
                                      </w:pPr>
                                    </w:p>
                                  </w:tc>
                                  <w:tc>
                                    <w:tcPr>
                                      <w:tcW w:w="232" w:type="dxa"/>
                                      <w:shd w:val="clear" w:color="auto" w:fill="auto"/>
                                    </w:tcPr>
                                    <w:p w14:paraId="6E787F81" w14:textId="77777777" w:rsidR="009851D0" w:rsidRPr="00BC4B6A" w:rsidRDefault="009851D0" w:rsidP="009851D0">
                                      <w:pPr>
                                        <w:rPr>
                                          <w:rFonts w:cs="Arial"/>
                                        </w:rPr>
                                      </w:pPr>
                                    </w:p>
                                  </w:tc>
                                  <w:tc>
                                    <w:tcPr>
                                      <w:tcW w:w="2185" w:type="dxa"/>
                                      <w:shd w:val="clear" w:color="auto" w:fill="auto"/>
                                    </w:tcPr>
                                    <w:p w14:paraId="6E787F82" w14:textId="77777777" w:rsidR="009851D0" w:rsidRPr="00BC4B6A" w:rsidRDefault="009851D0" w:rsidP="009851D0">
                                      <w:pPr>
                                        <w:rPr>
                                          <w:rFonts w:cs="Arial"/>
                                        </w:rPr>
                                      </w:pPr>
                                    </w:p>
                                  </w:tc>
                                </w:tr>
                                <w:tr w:rsidR="009851D0" w:rsidRPr="00BC4B6A" w14:paraId="6E787F87" w14:textId="77777777" w:rsidTr="009851D0">
                                  <w:trPr>
                                    <w:trHeight w:val="172"/>
                                  </w:trPr>
                                  <w:tc>
                                    <w:tcPr>
                                      <w:tcW w:w="2889" w:type="dxa"/>
                                      <w:shd w:val="clear" w:color="auto" w:fill="auto"/>
                                    </w:tcPr>
                                    <w:p w14:paraId="6E787F84"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85" w14:textId="77777777" w:rsidR="009851D0" w:rsidRPr="00BC4B6A" w:rsidRDefault="009851D0" w:rsidP="009851D0">
                                      <w:pPr>
                                        <w:spacing w:line="140" w:lineRule="exact"/>
                                        <w:rPr>
                                          <w:rFonts w:cs="Arial"/>
                                        </w:rPr>
                                      </w:pPr>
                                    </w:p>
                                  </w:tc>
                                  <w:tc>
                                    <w:tcPr>
                                      <w:tcW w:w="2185" w:type="dxa"/>
                                      <w:shd w:val="clear" w:color="auto" w:fill="auto"/>
                                    </w:tcPr>
                                    <w:p w14:paraId="6E787F86" w14:textId="77777777" w:rsidR="009851D0" w:rsidRPr="00BC4B6A" w:rsidRDefault="009851D0" w:rsidP="009851D0">
                                      <w:pPr>
                                        <w:spacing w:line="140" w:lineRule="exact"/>
                                        <w:rPr>
                                          <w:rFonts w:cs="Arial"/>
                                        </w:rPr>
                                      </w:pPr>
                                    </w:p>
                                  </w:tc>
                                </w:tr>
                                <w:tr w:rsidR="009851D0" w:rsidRPr="00BC4B6A" w14:paraId="6E787F8B" w14:textId="77777777" w:rsidTr="009851D0">
                                  <w:trPr>
                                    <w:trHeight w:val="316"/>
                                  </w:trPr>
                                  <w:tc>
                                    <w:tcPr>
                                      <w:tcW w:w="2889" w:type="dxa"/>
                                      <w:shd w:val="clear" w:color="auto" w:fill="auto"/>
                                    </w:tcPr>
                                    <w:p w14:paraId="6E787F88" w14:textId="77777777" w:rsidR="009851D0" w:rsidRPr="00E22F8A" w:rsidRDefault="009851D0" w:rsidP="009851D0">
                                      <w:pPr>
                                        <w:pStyle w:val="Forsidehvidtekst"/>
                                      </w:pPr>
                                    </w:p>
                                  </w:tc>
                                  <w:tc>
                                    <w:tcPr>
                                      <w:tcW w:w="232" w:type="dxa"/>
                                      <w:shd w:val="clear" w:color="auto" w:fill="auto"/>
                                    </w:tcPr>
                                    <w:p w14:paraId="6E787F89" w14:textId="77777777" w:rsidR="009851D0" w:rsidRPr="00BC4B6A" w:rsidRDefault="009851D0" w:rsidP="009851D0">
                                      <w:pPr>
                                        <w:rPr>
                                          <w:rFonts w:cs="Arial"/>
                                        </w:rPr>
                                      </w:pPr>
                                    </w:p>
                                  </w:tc>
                                  <w:tc>
                                    <w:tcPr>
                                      <w:tcW w:w="2185" w:type="dxa"/>
                                      <w:shd w:val="clear" w:color="auto" w:fill="auto"/>
                                    </w:tcPr>
                                    <w:p w14:paraId="6E787F8A" w14:textId="77777777" w:rsidR="009851D0" w:rsidRPr="00BC4B6A" w:rsidRDefault="009851D0" w:rsidP="009851D0">
                                      <w:pPr>
                                        <w:rPr>
                                          <w:rFonts w:cs="Arial"/>
                                        </w:rPr>
                                      </w:pPr>
                                    </w:p>
                                  </w:tc>
                                </w:tr>
                              </w:tbl>
                              <w:p w14:paraId="6E787F8C" w14:textId="77777777" w:rsidR="009851D0" w:rsidRDefault="009851D0" w:rsidP="009851D0">
                                <w:pPr>
                                  <w:jc w:val="center"/>
                                </w:pPr>
                              </w:p>
                            </w:txbxContent>
                          </wps:txbx>
                          <wps:bodyPr rot="0" vert="horz" wrap="square" lIns="91440" tIns="45720" rIns="91440" bIns="45720" anchor="t" anchorCtr="0" upright="1">
                            <a:noAutofit/>
                          </wps:bodyPr>
                        </wps:wsp>
                      </wpg:grpSp>
                      <wpg:grpSp>
                        <wpg:cNvPr id="28" name="Group 5"/>
                        <wpg:cNvGrpSpPr>
                          <a:grpSpLocks/>
                        </wpg:cNvGrpSpPr>
                        <wpg:grpSpPr bwMode="auto">
                          <a:xfrm>
                            <a:off x="20" y="8002"/>
                            <a:ext cx="5621" cy="8818"/>
                            <a:chOff x="20" y="8002"/>
                            <a:chExt cx="5621" cy="8818"/>
                          </a:xfrm>
                        </wpg:grpSpPr>
                        <wps:wsp>
                          <wps:cNvPr id="29" name="Freeform 6"/>
                          <wps:cNvSpPr>
                            <a:spLocks/>
                          </wps:cNvSpPr>
                          <wps:spPr bwMode="auto">
                            <a:xfrm>
                              <a:off x="20" y="8002"/>
                              <a:ext cx="5621" cy="8818"/>
                            </a:xfrm>
                            <a:custGeom>
                              <a:avLst/>
                              <a:gdLst>
                                <a:gd name="T0" fmla="+- 0 5661 20"/>
                                <a:gd name="T1" fmla="*/ T0 w 5621"/>
                                <a:gd name="T2" fmla="+- 0 8002 8002"/>
                                <a:gd name="T3" fmla="*/ 8002 h 8818"/>
                                <a:gd name="T4" fmla="+- 0 40 20"/>
                                <a:gd name="T5" fmla="*/ T4 w 5621"/>
                                <a:gd name="T6" fmla="+- 0 8002 8002"/>
                                <a:gd name="T7" fmla="*/ 8002 h 8818"/>
                                <a:gd name="T8" fmla="+- 0 40 20"/>
                                <a:gd name="T9" fmla="*/ T8 w 5621"/>
                                <a:gd name="T10" fmla="+- 0 8016 8002"/>
                                <a:gd name="T11" fmla="*/ 8016 h 8818"/>
                                <a:gd name="T12" fmla="+- 0 5646 20"/>
                                <a:gd name="T13" fmla="*/ T12 w 5621"/>
                                <a:gd name="T14" fmla="+- 0 8016 8002"/>
                                <a:gd name="T15" fmla="*/ 8016 h 8818"/>
                                <a:gd name="T16" fmla="+- 0 5646 20"/>
                                <a:gd name="T17" fmla="*/ T16 w 5621"/>
                                <a:gd name="T18" fmla="+- 0 16819 8002"/>
                                <a:gd name="T19" fmla="*/ 16819 h 8818"/>
                                <a:gd name="T20" fmla="+- 0 5661 20"/>
                                <a:gd name="T21" fmla="*/ T20 w 5621"/>
                                <a:gd name="T22" fmla="+- 0 16819 8002"/>
                                <a:gd name="T23" fmla="*/ 16819 h 8818"/>
                                <a:gd name="T24" fmla="+- 0 5661 20"/>
                                <a:gd name="T25" fmla="*/ T24 w 5621"/>
                                <a:gd name="T26" fmla="+- 0 8002 8002"/>
                                <a:gd name="T27" fmla="*/ 8002 h 8818"/>
                              </a:gdLst>
                              <a:ahLst/>
                              <a:cxnLst>
                                <a:cxn ang="0">
                                  <a:pos x="T1" y="T3"/>
                                </a:cxn>
                                <a:cxn ang="0">
                                  <a:pos x="T5" y="T7"/>
                                </a:cxn>
                                <a:cxn ang="0">
                                  <a:pos x="T9" y="T11"/>
                                </a:cxn>
                                <a:cxn ang="0">
                                  <a:pos x="T13" y="T15"/>
                                </a:cxn>
                                <a:cxn ang="0">
                                  <a:pos x="T17" y="T19"/>
                                </a:cxn>
                                <a:cxn ang="0">
                                  <a:pos x="T21" y="T23"/>
                                </a:cxn>
                                <a:cxn ang="0">
                                  <a:pos x="T25" y="T27"/>
                                </a:cxn>
                              </a:cxnLst>
                              <a:rect l="0" t="0" r="r" b="b"/>
                              <a:pathLst>
                                <a:path w="5621" h="8818">
                                  <a:moveTo>
                                    <a:pt x="5641" y="0"/>
                                  </a:moveTo>
                                  <a:lnTo>
                                    <a:pt x="20" y="0"/>
                                  </a:lnTo>
                                  <a:lnTo>
                                    <a:pt x="20" y="14"/>
                                  </a:lnTo>
                                  <a:lnTo>
                                    <a:pt x="5626" y="14"/>
                                  </a:lnTo>
                                  <a:lnTo>
                                    <a:pt x="5626" y="8817"/>
                                  </a:lnTo>
                                  <a:lnTo>
                                    <a:pt x="5641" y="8817"/>
                                  </a:lnTo>
                                  <a:lnTo>
                                    <a:pt x="5641" y="0"/>
                                  </a:lnTo>
                                </a:path>
                              </a:pathLst>
                            </a:custGeom>
                            <a:solidFill>
                              <a:srgbClr val="373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7"/>
                        <wpg:cNvGrpSpPr>
                          <a:grpSpLocks/>
                        </wpg:cNvGrpSpPr>
                        <wpg:grpSpPr bwMode="auto">
                          <a:xfrm>
                            <a:off x="5634" y="8002"/>
                            <a:ext cx="6266" cy="8818"/>
                            <a:chOff x="5634" y="8002"/>
                            <a:chExt cx="6266" cy="8818"/>
                          </a:xfrm>
                        </wpg:grpSpPr>
                        <wps:wsp>
                          <wps:cNvPr id="31" name="Freeform 8"/>
                          <wps:cNvSpPr>
                            <a:spLocks/>
                          </wps:cNvSpPr>
                          <wps:spPr bwMode="auto">
                            <a:xfrm>
                              <a:off x="5634" y="8002"/>
                              <a:ext cx="6266" cy="8818"/>
                            </a:xfrm>
                            <a:custGeom>
                              <a:avLst/>
                              <a:gdLst>
                                <a:gd name="T0" fmla="+- 0 11899 5634"/>
                                <a:gd name="T1" fmla="*/ T0 w 6266"/>
                                <a:gd name="T2" fmla="+- 0 8002 8002"/>
                                <a:gd name="T3" fmla="*/ 8002 h 8818"/>
                                <a:gd name="T4" fmla="+- 0 5634 5634"/>
                                <a:gd name="T5" fmla="*/ T4 w 6266"/>
                                <a:gd name="T6" fmla="+- 0 8002 8002"/>
                                <a:gd name="T7" fmla="*/ 8002 h 8818"/>
                                <a:gd name="T8" fmla="+- 0 5634 5634"/>
                                <a:gd name="T9" fmla="*/ T8 w 6266"/>
                                <a:gd name="T10" fmla="+- 0 16819 8002"/>
                                <a:gd name="T11" fmla="*/ 16819 h 8818"/>
                              </a:gdLst>
                              <a:ahLst/>
                              <a:cxnLst>
                                <a:cxn ang="0">
                                  <a:pos x="T1" y="T3"/>
                                </a:cxn>
                                <a:cxn ang="0">
                                  <a:pos x="T5" y="T7"/>
                                </a:cxn>
                                <a:cxn ang="0">
                                  <a:pos x="T9" y="T11"/>
                                </a:cxn>
                              </a:cxnLst>
                              <a:rect l="0" t="0" r="r" b="b"/>
                              <a:pathLst>
                                <a:path w="6266" h="8818">
                                  <a:moveTo>
                                    <a:pt x="6265" y="0"/>
                                  </a:moveTo>
                                  <a:lnTo>
                                    <a:pt x="0" y="0"/>
                                  </a:lnTo>
                                  <a:lnTo>
                                    <a:pt x="0" y="88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 name="Freeform 10"/>
                        <wps:cNvSpPr>
                          <a:spLocks/>
                        </wps:cNvSpPr>
                        <wps:spPr bwMode="auto">
                          <a:xfrm>
                            <a:off x="5348" y="7706"/>
                            <a:ext cx="605" cy="605"/>
                          </a:xfrm>
                          <a:custGeom>
                            <a:avLst/>
                            <a:gdLst>
                              <a:gd name="T0" fmla="+- 0 5650 5348"/>
                              <a:gd name="T1" fmla="*/ T0 w 605"/>
                              <a:gd name="T2" fmla="+- 0 7706 7706"/>
                              <a:gd name="T3" fmla="*/ 7706 h 605"/>
                              <a:gd name="T4" fmla="+- 0 5348 5348"/>
                              <a:gd name="T5" fmla="*/ T4 w 605"/>
                              <a:gd name="T6" fmla="+- 0 8009 7706"/>
                              <a:gd name="T7" fmla="*/ 8009 h 605"/>
                              <a:gd name="T8" fmla="+- 0 5650 5348"/>
                              <a:gd name="T9" fmla="*/ T8 w 605"/>
                              <a:gd name="T10" fmla="+- 0 8311 7706"/>
                              <a:gd name="T11" fmla="*/ 8311 h 605"/>
                              <a:gd name="T12" fmla="+- 0 5953 5348"/>
                              <a:gd name="T13" fmla="*/ T12 w 605"/>
                              <a:gd name="T14" fmla="+- 0 8009 7706"/>
                              <a:gd name="T15" fmla="*/ 8009 h 605"/>
                              <a:gd name="T16" fmla="+- 0 5650 5348"/>
                              <a:gd name="T17" fmla="*/ T16 w 605"/>
                              <a:gd name="T18" fmla="+- 0 7706 7706"/>
                              <a:gd name="T19" fmla="*/ 7706 h 605"/>
                            </a:gdLst>
                            <a:ahLst/>
                            <a:cxnLst>
                              <a:cxn ang="0">
                                <a:pos x="T1" y="T3"/>
                              </a:cxn>
                              <a:cxn ang="0">
                                <a:pos x="T5" y="T7"/>
                              </a:cxn>
                              <a:cxn ang="0">
                                <a:pos x="T9" y="T11"/>
                              </a:cxn>
                              <a:cxn ang="0">
                                <a:pos x="T13" y="T15"/>
                              </a:cxn>
                              <a:cxn ang="0">
                                <a:pos x="T17" y="T19"/>
                              </a:cxn>
                            </a:cxnLst>
                            <a:rect l="0" t="0" r="r" b="b"/>
                            <a:pathLst>
                              <a:path w="605" h="605">
                                <a:moveTo>
                                  <a:pt x="302" y="0"/>
                                </a:moveTo>
                                <a:lnTo>
                                  <a:pt x="0" y="303"/>
                                </a:lnTo>
                                <a:lnTo>
                                  <a:pt x="302" y="605"/>
                                </a:lnTo>
                                <a:lnTo>
                                  <a:pt x="605" y="303"/>
                                </a:lnTo>
                                <a:lnTo>
                                  <a:pt x="3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87F4D" id="Gruppe 25" o:spid="_x0000_s1026" style="position:absolute;margin-left:0;margin-top:233.8pt;width:594pt;height:505.25pt;z-index:-251657216;mso-position-horizontal-relative:page;mso-position-vertical-relative:margin" coordorigin="20,7706" coordsize="11880,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">
                <v:group id="Group 3" o:spid="_x0000_s1027" style="position:absolute;left:20;top:8002;width:5621;height:8818" coordorigin="20,8002" coordsize="5621,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20;top:8002;width:5621;height:8818;visibility:visible;mso-wrap-style:square;v-text-anchor:top" coordsize="5621,88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" adj="-11796480,,5400" path="m20,l5641,r,8817l20,8817,20,e" fillcolor="#373797" stroked="f">
                    <v:stroke joinstyle="round"/>
                    <v:formulas/>
                    <v:path arrowok="t" o:connecttype="custom" o:connectlocs="20,8002;5641,8002;5641,16819;20,16819;20,8002" o:connectangles="0,0,0,0,0" textboxrect="0,0,5621,8818"/>
                    <v:textbox>
                      <w:txbxContent>
                        <w:tbl>
                          <w:tblPr>
                            <w:tblW w:w="0" w:type="auto"/>
                            <w:tblCellMar>
                              <w:left w:w="0" w:type="dxa"/>
                              <w:right w:w="0" w:type="dxa"/>
                            </w:tblCellMar>
                            <w:tblLook w:val="01E0" w:firstRow="1" w:lastRow="1" w:firstColumn="1" w:lastColumn="1" w:noHBand="0" w:noVBand="0"/>
                          </w:tblPr>
                          <w:tblGrid>
                            <w:gridCol w:w="2889"/>
                            <w:gridCol w:w="232"/>
                            <w:gridCol w:w="2185"/>
                          </w:tblGrid>
                          <w:tr w:rsidR="009851D0" w:rsidRPr="00BC4B6A" w14:paraId="6E787F5B" w14:textId="77777777" w:rsidTr="009851D0">
                            <w:trPr>
                              <w:trHeight w:val="316"/>
                            </w:trPr>
                            <w:tc>
                              <w:tcPr>
                                <w:tcW w:w="2889" w:type="dxa"/>
                                <w:shd w:val="clear" w:color="auto" w:fill="auto"/>
                              </w:tcPr>
                              <w:p w14:paraId="6E787F58" w14:textId="77777777" w:rsidR="009851D0" w:rsidRPr="00E22F8A" w:rsidRDefault="009851D0" w:rsidP="009851D0">
                                <w:pPr>
                                  <w:pStyle w:val="Forsidehvidtekst"/>
                                </w:pPr>
                                <w:r>
                                  <w:t>Udarbejdet af:</w:t>
                                </w:r>
                              </w:p>
                            </w:tc>
                            <w:tc>
                              <w:tcPr>
                                <w:tcW w:w="232" w:type="dxa"/>
                                <w:shd w:val="clear" w:color="auto" w:fill="auto"/>
                              </w:tcPr>
                              <w:p w14:paraId="6E787F59" w14:textId="77777777" w:rsidR="009851D0" w:rsidRPr="00BC4B6A" w:rsidRDefault="009851D0" w:rsidP="009851D0">
                                <w:pPr>
                                  <w:rPr>
                                    <w:rFonts w:cs="Arial"/>
                                  </w:rPr>
                                </w:pPr>
                              </w:p>
                            </w:tc>
                            <w:tc>
                              <w:tcPr>
                                <w:tcW w:w="2185" w:type="dxa"/>
                                <w:shd w:val="clear" w:color="auto" w:fill="auto"/>
                              </w:tcPr>
                              <w:p w14:paraId="6E787F5A" w14:textId="49E0B2F8" w:rsidR="009851D0" w:rsidRPr="00B07019" w:rsidRDefault="00396FAB" w:rsidP="009851D0">
                                <w:pPr>
                                  <w:rPr>
                                    <w:rFonts w:cs="Arial"/>
                                    <w:color w:val="FFFFFF" w:themeColor="background1"/>
                                  </w:rPr>
                                </w:pPr>
                                <w:r>
                                  <w:rPr>
                                    <w:rFonts w:cs="Arial"/>
                                    <w:color w:val="FFFFFF" w:themeColor="background1"/>
                                  </w:rPr>
                                  <w:t>Lars Simonsen og Tina Mondrup</w:t>
                                </w:r>
                              </w:p>
                            </w:tc>
                          </w:tr>
                          <w:tr w:rsidR="009851D0" w:rsidRPr="00BC4B6A" w14:paraId="6E787F5F" w14:textId="77777777" w:rsidTr="009851D0">
                            <w:trPr>
                              <w:trHeight w:val="172"/>
                            </w:trPr>
                            <w:tc>
                              <w:tcPr>
                                <w:tcW w:w="2889" w:type="dxa"/>
                                <w:shd w:val="clear" w:color="auto" w:fill="auto"/>
                              </w:tcPr>
                              <w:p w14:paraId="6E787F5C"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5D" w14:textId="77777777" w:rsidR="009851D0" w:rsidRPr="00BC4B6A" w:rsidRDefault="009851D0" w:rsidP="009851D0">
                                <w:pPr>
                                  <w:spacing w:line="140" w:lineRule="exact"/>
                                  <w:rPr>
                                    <w:rFonts w:cs="Arial"/>
                                  </w:rPr>
                                </w:pPr>
                              </w:p>
                            </w:tc>
                            <w:tc>
                              <w:tcPr>
                                <w:tcW w:w="2185" w:type="dxa"/>
                                <w:shd w:val="clear" w:color="auto" w:fill="auto"/>
                              </w:tcPr>
                              <w:p w14:paraId="6E787F5E" w14:textId="77777777" w:rsidR="009851D0" w:rsidRPr="00BC4B6A" w:rsidRDefault="009851D0" w:rsidP="009851D0">
                                <w:pPr>
                                  <w:spacing w:line="140" w:lineRule="exact"/>
                                  <w:rPr>
                                    <w:rFonts w:cs="Arial"/>
                                  </w:rPr>
                                </w:pPr>
                              </w:p>
                            </w:tc>
                          </w:tr>
                          <w:tr w:rsidR="009851D0" w:rsidRPr="00BC4B6A" w14:paraId="6E787F63" w14:textId="77777777" w:rsidTr="009851D0">
                            <w:trPr>
                              <w:trHeight w:val="316"/>
                            </w:trPr>
                            <w:tc>
                              <w:tcPr>
                                <w:tcW w:w="2889" w:type="dxa"/>
                                <w:shd w:val="clear" w:color="auto" w:fill="auto"/>
                              </w:tcPr>
                              <w:p w14:paraId="6E787F60" w14:textId="77777777" w:rsidR="009851D0" w:rsidRPr="00E22F8A" w:rsidRDefault="009851D0" w:rsidP="009851D0">
                                <w:pPr>
                                  <w:pStyle w:val="Forsidehvidtekst"/>
                                </w:pPr>
                                <w:r>
                                  <w:t>Dato:</w:t>
                                </w:r>
                              </w:p>
                            </w:tc>
                            <w:tc>
                              <w:tcPr>
                                <w:tcW w:w="232" w:type="dxa"/>
                                <w:shd w:val="clear" w:color="auto" w:fill="auto"/>
                              </w:tcPr>
                              <w:p w14:paraId="6E787F61" w14:textId="77777777" w:rsidR="009851D0" w:rsidRPr="00B07019" w:rsidRDefault="009851D0" w:rsidP="009851D0">
                                <w:pPr>
                                  <w:rPr>
                                    <w:rFonts w:cs="Arial"/>
                                    <w:color w:val="FFFFFF" w:themeColor="background1"/>
                                  </w:rPr>
                                </w:pPr>
                              </w:p>
                            </w:tc>
                            <w:tc>
                              <w:tcPr>
                                <w:tcW w:w="2185" w:type="dxa"/>
                                <w:shd w:val="clear" w:color="auto" w:fill="auto"/>
                              </w:tcPr>
                              <w:p w14:paraId="6E787F62" w14:textId="76592163" w:rsidR="009851D0" w:rsidRPr="00B07019" w:rsidRDefault="00B07019" w:rsidP="009851D0">
                                <w:pPr>
                                  <w:rPr>
                                    <w:rFonts w:cs="Arial"/>
                                    <w:color w:val="FFFFFF" w:themeColor="background1"/>
                                  </w:rPr>
                                </w:pPr>
                                <w:r w:rsidRPr="00B07019">
                                  <w:rPr>
                                    <w:rFonts w:cs="Arial"/>
                                    <w:color w:val="FFFFFF" w:themeColor="background1"/>
                                  </w:rPr>
                                  <w:t>4-5-2020</w:t>
                                </w:r>
                              </w:p>
                            </w:tc>
                          </w:tr>
                          <w:tr w:rsidR="009851D0" w:rsidRPr="00BC4B6A" w14:paraId="6E787F67" w14:textId="77777777" w:rsidTr="009851D0">
                            <w:trPr>
                              <w:trHeight w:val="172"/>
                            </w:trPr>
                            <w:tc>
                              <w:tcPr>
                                <w:tcW w:w="2889" w:type="dxa"/>
                                <w:shd w:val="clear" w:color="auto" w:fill="auto"/>
                              </w:tcPr>
                              <w:p w14:paraId="6E787F64"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65" w14:textId="77777777" w:rsidR="009851D0" w:rsidRPr="00BC4B6A" w:rsidRDefault="009851D0" w:rsidP="009851D0">
                                <w:pPr>
                                  <w:spacing w:line="140" w:lineRule="exact"/>
                                  <w:rPr>
                                    <w:rFonts w:cs="Arial"/>
                                  </w:rPr>
                                </w:pPr>
                              </w:p>
                            </w:tc>
                            <w:tc>
                              <w:tcPr>
                                <w:tcW w:w="2185" w:type="dxa"/>
                                <w:shd w:val="clear" w:color="auto" w:fill="auto"/>
                              </w:tcPr>
                              <w:p w14:paraId="6E787F66" w14:textId="77777777" w:rsidR="009851D0" w:rsidRPr="00BC4B6A" w:rsidRDefault="009851D0" w:rsidP="009851D0">
                                <w:pPr>
                                  <w:spacing w:line="140" w:lineRule="exact"/>
                                  <w:rPr>
                                    <w:rFonts w:cs="Arial"/>
                                  </w:rPr>
                                </w:pPr>
                              </w:p>
                            </w:tc>
                          </w:tr>
                          <w:tr w:rsidR="009851D0" w:rsidRPr="00BC4B6A" w14:paraId="6E787F6B" w14:textId="77777777" w:rsidTr="009851D0">
                            <w:trPr>
                              <w:trHeight w:val="316"/>
                            </w:trPr>
                            <w:tc>
                              <w:tcPr>
                                <w:tcW w:w="2889" w:type="dxa"/>
                                <w:shd w:val="clear" w:color="auto" w:fill="auto"/>
                              </w:tcPr>
                              <w:p w14:paraId="6E787F68" w14:textId="77777777" w:rsidR="009851D0" w:rsidRPr="00E22F8A" w:rsidRDefault="009851D0" w:rsidP="009851D0">
                                <w:pPr>
                                  <w:pStyle w:val="Forsidehvidtekst"/>
                                </w:pPr>
                                <w:r>
                                  <w:t>Sagsnummer.:</w:t>
                                </w:r>
                              </w:p>
                            </w:tc>
                            <w:tc>
                              <w:tcPr>
                                <w:tcW w:w="232" w:type="dxa"/>
                                <w:shd w:val="clear" w:color="auto" w:fill="auto"/>
                              </w:tcPr>
                              <w:p w14:paraId="6E787F69" w14:textId="77777777" w:rsidR="009851D0" w:rsidRPr="00BC4B6A" w:rsidRDefault="009851D0" w:rsidP="009851D0">
                                <w:pPr>
                                  <w:rPr>
                                    <w:rFonts w:cs="Arial"/>
                                  </w:rPr>
                                </w:pPr>
                              </w:p>
                            </w:tc>
                            <w:tc>
                              <w:tcPr>
                                <w:tcW w:w="2185" w:type="dxa"/>
                                <w:shd w:val="clear" w:color="auto" w:fill="auto"/>
                              </w:tcPr>
                              <w:p w14:paraId="6E787F6A" w14:textId="42673F25" w:rsidR="009851D0" w:rsidRPr="00BC4B6A" w:rsidRDefault="009851D0" w:rsidP="009851D0">
                                <w:pPr>
                                  <w:rPr>
                                    <w:rFonts w:cs="Arial"/>
                                  </w:rPr>
                                </w:pPr>
                              </w:p>
                            </w:tc>
                          </w:tr>
                          <w:tr w:rsidR="009851D0" w:rsidRPr="00BC4B6A" w14:paraId="6E787F6F" w14:textId="77777777" w:rsidTr="009851D0">
                            <w:trPr>
                              <w:trHeight w:val="172"/>
                            </w:trPr>
                            <w:tc>
                              <w:tcPr>
                                <w:tcW w:w="2889" w:type="dxa"/>
                                <w:shd w:val="clear" w:color="auto" w:fill="auto"/>
                              </w:tcPr>
                              <w:p w14:paraId="6E787F6C"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6D" w14:textId="77777777" w:rsidR="009851D0" w:rsidRPr="00BC4B6A" w:rsidRDefault="009851D0" w:rsidP="009851D0">
                                <w:pPr>
                                  <w:spacing w:line="140" w:lineRule="exact"/>
                                  <w:rPr>
                                    <w:rFonts w:cs="Arial"/>
                                  </w:rPr>
                                </w:pPr>
                              </w:p>
                            </w:tc>
                            <w:tc>
                              <w:tcPr>
                                <w:tcW w:w="2185" w:type="dxa"/>
                                <w:shd w:val="clear" w:color="auto" w:fill="auto"/>
                              </w:tcPr>
                              <w:p w14:paraId="6E787F6E" w14:textId="77777777" w:rsidR="009851D0" w:rsidRPr="00BC4B6A" w:rsidRDefault="009851D0" w:rsidP="009851D0">
                                <w:pPr>
                                  <w:spacing w:line="140" w:lineRule="exact"/>
                                  <w:rPr>
                                    <w:rFonts w:cs="Arial"/>
                                  </w:rPr>
                                </w:pPr>
                              </w:p>
                            </w:tc>
                          </w:tr>
                          <w:tr w:rsidR="009851D0" w:rsidRPr="00BC4B6A" w14:paraId="6E787F73" w14:textId="77777777" w:rsidTr="009851D0">
                            <w:trPr>
                              <w:trHeight w:val="316"/>
                            </w:trPr>
                            <w:tc>
                              <w:tcPr>
                                <w:tcW w:w="2889" w:type="dxa"/>
                                <w:shd w:val="clear" w:color="auto" w:fill="auto"/>
                              </w:tcPr>
                              <w:p w14:paraId="6E787F70" w14:textId="77777777" w:rsidR="009851D0" w:rsidRPr="00E22F8A" w:rsidRDefault="009851D0" w:rsidP="009851D0">
                                <w:pPr>
                                  <w:pStyle w:val="Forsidehvidtekst"/>
                                </w:pPr>
                              </w:p>
                            </w:tc>
                            <w:tc>
                              <w:tcPr>
                                <w:tcW w:w="232" w:type="dxa"/>
                                <w:shd w:val="clear" w:color="auto" w:fill="auto"/>
                              </w:tcPr>
                              <w:p w14:paraId="6E787F71" w14:textId="77777777" w:rsidR="009851D0" w:rsidRPr="00BC4B6A" w:rsidRDefault="009851D0" w:rsidP="009851D0">
                                <w:pPr>
                                  <w:rPr>
                                    <w:rFonts w:cs="Arial"/>
                                  </w:rPr>
                                </w:pPr>
                              </w:p>
                            </w:tc>
                            <w:tc>
                              <w:tcPr>
                                <w:tcW w:w="2185" w:type="dxa"/>
                                <w:shd w:val="clear" w:color="auto" w:fill="auto"/>
                              </w:tcPr>
                              <w:p w14:paraId="6E787F72" w14:textId="77777777" w:rsidR="009851D0" w:rsidRPr="00BC4B6A" w:rsidRDefault="009851D0" w:rsidP="009851D0">
                                <w:pPr>
                                  <w:rPr>
                                    <w:rFonts w:cs="Arial"/>
                                  </w:rPr>
                                </w:pPr>
                              </w:p>
                            </w:tc>
                          </w:tr>
                          <w:tr w:rsidR="009851D0" w:rsidRPr="00BC4B6A" w14:paraId="6E787F77" w14:textId="77777777" w:rsidTr="009851D0">
                            <w:trPr>
                              <w:trHeight w:val="172"/>
                            </w:trPr>
                            <w:tc>
                              <w:tcPr>
                                <w:tcW w:w="2889" w:type="dxa"/>
                                <w:shd w:val="clear" w:color="auto" w:fill="auto"/>
                              </w:tcPr>
                              <w:p w14:paraId="6E787F74"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75" w14:textId="77777777" w:rsidR="009851D0" w:rsidRPr="00BC4B6A" w:rsidRDefault="009851D0" w:rsidP="009851D0">
                                <w:pPr>
                                  <w:spacing w:line="140" w:lineRule="exact"/>
                                  <w:rPr>
                                    <w:rFonts w:cs="Arial"/>
                                  </w:rPr>
                                </w:pPr>
                              </w:p>
                            </w:tc>
                            <w:tc>
                              <w:tcPr>
                                <w:tcW w:w="2185" w:type="dxa"/>
                                <w:shd w:val="clear" w:color="auto" w:fill="auto"/>
                              </w:tcPr>
                              <w:p w14:paraId="6E787F76" w14:textId="77777777" w:rsidR="009851D0" w:rsidRPr="00BC4B6A" w:rsidRDefault="009851D0" w:rsidP="009851D0">
                                <w:pPr>
                                  <w:spacing w:line="140" w:lineRule="exact"/>
                                  <w:rPr>
                                    <w:rFonts w:cs="Arial"/>
                                  </w:rPr>
                                </w:pPr>
                              </w:p>
                            </w:tc>
                          </w:tr>
                          <w:tr w:rsidR="009851D0" w:rsidRPr="00BC4B6A" w14:paraId="6E787F7B" w14:textId="77777777" w:rsidTr="009851D0">
                            <w:trPr>
                              <w:trHeight w:val="316"/>
                            </w:trPr>
                            <w:tc>
                              <w:tcPr>
                                <w:tcW w:w="2889" w:type="dxa"/>
                                <w:shd w:val="clear" w:color="auto" w:fill="auto"/>
                              </w:tcPr>
                              <w:p w14:paraId="6E787F78" w14:textId="77777777" w:rsidR="009851D0" w:rsidRPr="00E22F8A" w:rsidRDefault="009851D0" w:rsidP="009851D0">
                                <w:pPr>
                                  <w:pStyle w:val="Forsidehvidtekst"/>
                                </w:pPr>
                              </w:p>
                            </w:tc>
                            <w:tc>
                              <w:tcPr>
                                <w:tcW w:w="232" w:type="dxa"/>
                                <w:shd w:val="clear" w:color="auto" w:fill="auto"/>
                              </w:tcPr>
                              <w:p w14:paraId="6E787F79" w14:textId="77777777" w:rsidR="009851D0" w:rsidRPr="00BC4B6A" w:rsidRDefault="009851D0" w:rsidP="009851D0">
                                <w:pPr>
                                  <w:rPr>
                                    <w:rFonts w:cs="Arial"/>
                                  </w:rPr>
                                </w:pPr>
                              </w:p>
                            </w:tc>
                            <w:tc>
                              <w:tcPr>
                                <w:tcW w:w="2185" w:type="dxa"/>
                                <w:shd w:val="clear" w:color="auto" w:fill="auto"/>
                              </w:tcPr>
                              <w:p w14:paraId="6E787F7A" w14:textId="77777777" w:rsidR="009851D0" w:rsidRPr="00BC4B6A" w:rsidRDefault="009851D0" w:rsidP="009851D0">
                                <w:pPr>
                                  <w:rPr>
                                    <w:rFonts w:cs="Arial"/>
                                  </w:rPr>
                                </w:pPr>
                              </w:p>
                            </w:tc>
                          </w:tr>
                          <w:tr w:rsidR="009851D0" w:rsidRPr="00BC4B6A" w14:paraId="6E787F7F" w14:textId="77777777" w:rsidTr="009851D0">
                            <w:trPr>
                              <w:trHeight w:val="172"/>
                            </w:trPr>
                            <w:tc>
                              <w:tcPr>
                                <w:tcW w:w="2889" w:type="dxa"/>
                                <w:shd w:val="clear" w:color="auto" w:fill="auto"/>
                              </w:tcPr>
                              <w:p w14:paraId="6E787F7C"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7D" w14:textId="77777777" w:rsidR="009851D0" w:rsidRPr="00BC4B6A" w:rsidRDefault="009851D0" w:rsidP="009851D0">
                                <w:pPr>
                                  <w:spacing w:line="140" w:lineRule="exact"/>
                                  <w:rPr>
                                    <w:rFonts w:cs="Arial"/>
                                  </w:rPr>
                                </w:pPr>
                              </w:p>
                            </w:tc>
                            <w:tc>
                              <w:tcPr>
                                <w:tcW w:w="2185" w:type="dxa"/>
                                <w:shd w:val="clear" w:color="auto" w:fill="auto"/>
                              </w:tcPr>
                              <w:p w14:paraId="6E787F7E" w14:textId="77777777" w:rsidR="009851D0" w:rsidRPr="00BC4B6A" w:rsidRDefault="009851D0" w:rsidP="009851D0">
                                <w:pPr>
                                  <w:spacing w:line="140" w:lineRule="exact"/>
                                  <w:rPr>
                                    <w:rFonts w:cs="Arial"/>
                                  </w:rPr>
                                </w:pPr>
                              </w:p>
                            </w:tc>
                          </w:tr>
                          <w:tr w:rsidR="009851D0" w:rsidRPr="00BC4B6A" w14:paraId="6E787F83" w14:textId="77777777" w:rsidTr="009851D0">
                            <w:trPr>
                              <w:trHeight w:val="316"/>
                            </w:trPr>
                            <w:tc>
                              <w:tcPr>
                                <w:tcW w:w="2889" w:type="dxa"/>
                                <w:shd w:val="clear" w:color="auto" w:fill="auto"/>
                              </w:tcPr>
                              <w:p w14:paraId="6E787F80" w14:textId="77777777" w:rsidR="009851D0" w:rsidRPr="00E22F8A" w:rsidRDefault="009851D0" w:rsidP="009851D0">
                                <w:pPr>
                                  <w:pStyle w:val="Forsidehvidtekst"/>
                                </w:pPr>
                              </w:p>
                            </w:tc>
                            <w:tc>
                              <w:tcPr>
                                <w:tcW w:w="232" w:type="dxa"/>
                                <w:shd w:val="clear" w:color="auto" w:fill="auto"/>
                              </w:tcPr>
                              <w:p w14:paraId="6E787F81" w14:textId="77777777" w:rsidR="009851D0" w:rsidRPr="00BC4B6A" w:rsidRDefault="009851D0" w:rsidP="009851D0">
                                <w:pPr>
                                  <w:rPr>
                                    <w:rFonts w:cs="Arial"/>
                                  </w:rPr>
                                </w:pPr>
                              </w:p>
                            </w:tc>
                            <w:tc>
                              <w:tcPr>
                                <w:tcW w:w="2185" w:type="dxa"/>
                                <w:shd w:val="clear" w:color="auto" w:fill="auto"/>
                              </w:tcPr>
                              <w:p w14:paraId="6E787F82" w14:textId="77777777" w:rsidR="009851D0" w:rsidRPr="00BC4B6A" w:rsidRDefault="009851D0" w:rsidP="009851D0">
                                <w:pPr>
                                  <w:rPr>
                                    <w:rFonts w:cs="Arial"/>
                                  </w:rPr>
                                </w:pPr>
                              </w:p>
                            </w:tc>
                          </w:tr>
                          <w:tr w:rsidR="009851D0" w:rsidRPr="00BC4B6A" w14:paraId="6E787F87" w14:textId="77777777" w:rsidTr="009851D0">
                            <w:trPr>
                              <w:trHeight w:val="172"/>
                            </w:trPr>
                            <w:tc>
                              <w:tcPr>
                                <w:tcW w:w="2889" w:type="dxa"/>
                                <w:shd w:val="clear" w:color="auto" w:fill="auto"/>
                              </w:tcPr>
                              <w:p w14:paraId="6E787F84" w14:textId="77777777" w:rsidR="009851D0" w:rsidRPr="00BC4B6A" w:rsidRDefault="009851D0" w:rsidP="009851D0">
                                <w:pPr>
                                  <w:spacing w:line="140" w:lineRule="exact"/>
                                  <w:jc w:val="right"/>
                                  <w:rPr>
                                    <w:rFonts w:cs="Arial"/>
                                    <w:b/>
                                    <w:color w:val="FFFFFF"/>
                                  </w:rPr>
                                </w:pPr>
                              </w:p>
                            </w:tc>
                            <w:tc>
                              <w:tcPr>
                                <w:tcW w:w="232" w:type="dxa"/>
                                <w:shd w:val="clear" w:color="auto" w:fill="auto"/>
                              </w:tcPr>
                              <w:p w14:paraId="6E787F85" w14:textId="77777777" w:rsidR="009851D0" w:rsidRPr="00BC4B6A" w:rsidRDefault="009851D0" w:rsidP="009851D0">
                                <w:pPr>
                                  <w:spacing w:line="140" w:lineRule="exact"/>
                                  <w:rPr>
                                    <w:rFonts w:cs="Arial"/>
                                  </w:rPr>
                                </w:pPr>
                              </w:p>
                            </w:tc>
                            <w:tc>
                              <w:tcPr>
                                <w:tcW w:w="2185" w:type="dxa"/>
                                <w:shd w:val="clear" w:color="auto" w:fill="auto"/>
                              </w:tcPr>
                              <w:p w14:paraId="6E787F86" w14:textId="77777777" w:rsidR="009851D0" w:rsidRPr="00BC4B6A" w:rsidRDefault="009851D0" w:rsidP="009851D0">
                                <w:pPr>
                                  <w:spacing w:line="140" w:lineRule="exact"/>
                                  <w:rPr>
                                    <w:rFonts w:cs="Arial"/>
                                  </w:rPr>
                                </w:pPr>
                              </w:p>
                            </w:tc>
                          </w:tr>
                          <w:tr w:rsidR="009851D0" w:rsidRPr="00BC4B6A" w14:paraId="6E787F8B" w14:textId="77777777" w:rsidTr="009851D0">
                            <w:trPr>
                              <w:trHeight w:val="316"/>
                            </w:trPr>
                            <w:tc>
                              <w:tcPr>
                                <w:tcW w:w="2889" w:type="dxa"/>
                                <w:shd w:val="clear" w:color="auto" w:fill="auto"/>
                              </w:tcPr>
                              <w:p w14:paraId="6E787F88" w14:textId="77777777" w:rsidR="009851D0" w:rsidRPr="00E22F8A" w:rsidRDefault="009851D0" w:rsidP="009851D0">
                                <w:pPr>
                                  <w:pStyle w:val="Forsidehvidtekst"/>
                                </w:pPr>
                              </w:p>
                            </w:tc>
                            <w:tc>
                              <w:tcPr>
                                <w:tcW w:w="232" w:type="dxa"/>
                                <w:shd w:val="clear" w:color="auto" w:fill="auto"/>
                              </w:tcPr>
                              <w:p w14:paraId="6E787F89" w14:textId="77777777" w:rsidR="009851D0" w:rsidRPr="00BC4B6A" w:rsidRDefault="009851D0" w:rsidP="009851D0">
                                <w:pPr>
                                  <w:rPr>
                                    <w:rFonts w:cs="Arial"/>
                                  </w:rPr>
                                </w:pPr>
                              </w:p>
                            </w:tc>
                            <w:tc>
                              <w:tcPr>
                                <w:tcW w:w="2185" w:type="dxa"/>
                                <w:shd w:val="clear" w:color="auto" w:fill="auto"/>
                              </w:tcPr>
                              <w:p w14:paraId="6E787F8A" w14:textId="77777777" w:rsidR="009851D0" w:rsidRPr="00BC4B6A" w:rsidRDefault="009851D0" w:rsidP="009851D0">
                                <w:pPr>
                                  <w:rPr>
                                    <w:rFonts w:cs="Arial"/>
                                  </w:rPr>
                                </w:pPr>
                              </w:p>
                            </w:tc>
                          </w:tr>
                        </w:tbl>
                        <w:p w14:paraId="6E787F8C" w14:textId="77777777" w:rsidR="009851D0" w:rsidRDefault="009851D0" w:rsidP="009851D0">
                          <w:pPr>
                            <w:jc w:val="center"/>
                          </w:pPr>
                        </w:p>
                      </w:txbxContent>
                    </v:textbox>
                  </v:shape>
                </v:group>
                <v:group id="Group 5" o:spid="_x0000_s1029" style="position:absolute;left:20;top:8002;width:5621;height:8818" coordorigin="20,8002" coordsize="5621,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30" style="position:absolute;left:20;top:8002;width:5621;height:8818;visibility:visible;mso-wrap-style:square;v-text-anchor:top" coordsize="5621,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" path="m5641,l20,r,14l5626,14r,8803l5641,8817,5641,e" fillcolor="#373797" stroked="f">
                    <v:path arrowok="t" o:connecttype="custom" o:connectlocs="5641,8002;20,8002;20,8016;5626,8016;5626,16819;5641,16819;5641,8002" o:connectangles="0,0,0,0,0,0,0"/>
                  </v:shape>
                </v:group>
                <v:group id="Group 7" o:spid="_x0000_s1031" style="position:absolute;left:5634;top:8002;width:6266;height:8818" coordorigin="5634,8002" coordsize="6266,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 o:spid="_x0000_s1032" style="position:absolute;left:5634;top:8002;width:6266;height:8818;visibility:visible;mso-wrap-style:square;v-text-anchor:top" coordsize="6266,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" path="m6265,l,,,8817e" filled="f">
                    <v:path arrowok="t" o:connecttype="custom" o:connectlocs="6265,8002;0,8002;0,16819" o:connectangles="0,0,0"/>
                  </v:shape>
                </v:group>
                <v:shape id="Freeform 10" o:spid="_x0000_s1033" style="position:absolute;left:5348;top:7706;width:605;height:605;visibility:visible;mso-wrap-style:square;v-text-anchor:top" coordsize="60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" path="m302,l,303,302,605,605,303,302,e" stroked="f">
                  <v:path arrowok="t" o:connecttype="custom" o:connectlocs="302,7706;0,8009;302,8311;605,8009;302,7706" o:connectangles="0,0,0,0,0"/>
                </v:shape>
                <w10:wrap anchorx="page" anchory="margin"/>
              </v:group>
            </w:pict>
          </mc:Fallback>
        </mc:AlternateContent>
      </w:r>
    </w:p>
    <w:p w14:paraId="6E787EEE" w14:textId="77777777" w:rsidR="00E43E53" w:rsidRDefault="00E43E53" w:rsidP="00E43E53">
      <w:pPr>
        <w:rPr>
          <w:rFonts w:cs="Arial"/>
        </w:rPr>
      </w:pPr>
    </w:p>
    <w:p w14:paraId="6E787EEF" w14:textId="77777777" w:rsidR="00E43E53" w:rsidRPr="00B211C5" w:rsidRDefault="00E43E53" w:rsidP="00E43E53">
      <w:pPr>
        <w:rPr>
          <w:rFonts w:cs="Arial"/>
        </w:rPr>
      </w:pPr>
    </w:p>
    <w:p w14:paraId="6E787EF0" w14:textId="77777777" w:rsidR="00E43E53" w:rsidRDefault="00E43E53" w:rsidP="00E43E53">
      <w:pPr>
        <w:rPr>
          <w:rFonts w:cs="Arial"/>
        </w:rPr>
        <w:sectPr w:rsidR="00E43E53" w:rsidSect="006D5AC0">
          <w:headerReference w:type="default" r:id="rId11"/>
          <w:pgSz w:w="11906" w:h="16838"/>
          <w:pgMar w:top="2325" w:right="284" w:bottom="680" w:left="567" w:header="709" w:footer="709" w:gutter="0"/>
          <w:cols w:space="708"/>
          <w:docGrid w:linePitch="360"/>
        </w:sectPr>
      </w:pPr>
    </w:p>
    <w:p w14:paraId="6E787EF1" w14:textId="77777777" w:rsidR="00E43E53" w:rsidRDefault="00E43E53" w:rsidP="00E43E53"/>
    <w:p w14:paraId="6E787EF2" w14:textId="77777777" w:rsidR="00E43E53" w:rsidRDefault="00E43E53"/>
    <w:p w14:paraId="6E787EF3" w14:textId="77777777" w:rsidR="00B53511" w:rsidRDefault="00B53511" w:rsidP="00B53511">
      <w:pPr>
        <w:autoSpaceDE w:val="0"/>
        <w:autoSpaceDN w:val="0"/>
        <w:adjustRightInd w:val="0"/>
        <w:rPr>
          <w:rFonts w:ascii="Helvetica-Bold" w:hAnsi="Helvetica-Bold" w:cs="Helvetica-Bold"/>
          <w:b/>
          <w:bCs/>
          <w:sz w:val="28"/>
          <w:szCs w:val="28"/>
        </w:rPr>
      </w:pPr>
      <w:r>
        <w:rPr>
          <w:rFonts w:ascii="Helvetica-Bold" w:hAnsi="Helvetica-Bold" w:cs="Helvetica-Bold"/>
          <w:b/>
          <w:bCs/>
          <w:sz w:val="28"/>
          <w:szCs w:val="28"/>
        </w:rPr>
        <w:t xml:space="preserve"> </w:t>
      </w:r>
    </w:p>
    <w:p w14:paraId="6E787EF4" w14:textId="77777777" w:rsidR="00B53511" w:rsidRDefault="00B53511" w:rsidP="00B53511">
      <w:pPr>
        <w:autoSpaceDE w:val="0"/>
        <w:autoSpaceDN w:val="0"/>
        <w:adjustRightInd w:val="0"/>
        <w:rPr>
          <w:rFonts w:ascii="Helvetica-Bold" w:hAnsi="Helvetica-Bold" w:cs="Helvetica-Bold"/>
          <w:b/>
          <w:bCs/>
          <w:sz w:val="28"/>
          <w:szCs w:val="28"/>
        </w:rPr>
      </w:pPr>
    </w:p>
    <w:p w14:paraId="6E787EF5" w14:textId="77777777" w:rsidR="00A270D0" w:rsidRPr="0072516C" w:rsidRDefault="00A270D0" w:rsidP="00A270D0">
      <w:pPr>
        <w:rPr>
          <w:rFonts w:cs="Arial"/>
          <w:color w:val="000000"/>
          <w:sz w:val="28"/>
        </w:rPr>
      </w:pPr>
      <w:r w:rsidRPr="0072516C">
        <w:rPr>
          <w:rFonts w:cs="Arial"/>
          <w:color w:val="000000"/>
          <w:sz w:val="28"/>
        </w:rPr>
        <w:t>Projektorganisation</w:t>
      </w:r>
    </w:p>
    <w:p w14:paraId="6E787EF6" w14:textId="77777777" w:rsidR="00C607AE" w:rsidRDefault="00A270D0" w:rsidP="00A270D0">
      <w:pPr>
        <w:rPr>
          <w:rFonts w:cs="Arial"/>
          <w:i/>
          <w:color w:val="000000"/>
        </w:rPr>
      </w:pPr>
      <w:r w:rsidRPr="00D94B79">
        <w:rPr>
          <w:rFonts w:cs="Arial"/>
          <w:i/>
          <w:color w:val="000000"/>
        </w:rPr>
        <w:t>(Hvem er projektejer og projektleder og hvem indgår i styregruppe og projektgruppe</w:t>
      </w:r>
      <w:r>
        <w:rPr>
          <w:rFonts w:cs="Arial"/>
          <w:i/>
          <w:color w:val="000000"/>
        </w:rPr>
        <w:t xml:space="preserve"> samt evt. følgegruppe(-r)</w:t>
      </w:r>
      <w:r w:rsidRPr="00D94B79">
        <w:rPr>
          <w:rFonts w:cs="Arial"/>
          <w:i/>
          <w:color w:val="000000"/>
        </w:rPr>
        <w:t>?</w:t>
      </w:r>
      <w:r>
        <w:rPr>
          <w:rFonts w:cs="Arial"/>
          <w:i/>
          <w:color w:val="000000"/>
        </w:rPr>
        <w:t xml:space="preserve"> Afklaring af roller jf. projekthåndbogen ”At Arbejde Projektorienteret”</w:t>
      </w:r>
      <w:r w:rsidRPr="00D94B79">
        <w:rPr>
          <w:rFonts w:cs="Arial"/>
          <w:i/>
          <w:color w:val="000000"/>
        </w:rPr>
        <w:t>)</w:t>
      </w:r>
      <w:r>
        <w:rPr>
          <w:rFonts w:cs="Arial"/>
          <w:i/>
          <w:color w:val="000000"/>
        </w:rPr>
        <w:t>.</w:t>
      </w:r>
    </w:p>
    <w:p w14:paraId="6E787EF7" w14:textId="77777777" w:rsidR="00A270D0" w:rsidRDefault="00A270D0" w:rsidP="00A270D0">
      <w:pPr>
        <w:rPr>
          <w:rFonts w:cs="Arial"/>
          <w:i/>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88"/>
      </w:tblGrid>
      <w:tr w:rsidR="00A270D0" w:rsidRPr="00BC4B6A" w14:paraId="6E787EFA" w14:textId="77777777" w:rsidTr="00C607AE">
        <w:tc>
          <w:tcPr>
            <w:tcW w:w="2088" w:type="dxa"/>
            <w:tcBorders>
              <w:top w:val="single" w:sz="4" w:space="0" w:color="auto"/>
              <w:left w:val="single" w:sz="4" w:space="0" w:color="auto"/>
              <w:bottom w:val="single" w:sz="4" w:space="0" w:color="auto"/>
              <w:right w:val="single" w:sz="4" w:space="0" w:color="auto"/>
            </w:tcBorders>
            <w:shd w:val="clear" w:color="auto" w:fill="auto"/>
          </w:tcPr>
          <w:p w14:paraId="6E787EF8" w14:textId="77777777" w:rsidR="00A270D0" w:rsidRPr="00BC4B6A" w:rsidRDefault="00A270D0" w:rsidP="00331251">
            <w:pPr>
              <w:rPr>
                <w:rFonts w:cs="Arial"/>
                <w:color w:val="000000"/>
                <w:szCs w:val="20"/>
              </w:rPr>
            </w:pPr>
            <w:r w:rsidRPr="00BC4B6A">
              <w:rPr>
                <w:rFonts w:cs="Arial"/>
                <w:color w:val="000000"/>
                <w:szCs w:val="20"/>
              </w:rPr>
              <w:t>Projektejer</w:t>
            </w:r>
          </w:p>
        </w:tc>
        <w:tc>
          <w:tcPr>
            <w:tcW w:w="7688" w:type="dxa"/>
            <w:tcBorders>
              <w:top w:val="single" w:sz="4" w:space="0" w:color="auto"/>
              <w:left w:val="single" w:sz="4" w:space="0" w:color="auto"/>
              <w:bottom w:val="single" w:sz="4" w:space="0" w:color="auto"/>
              <w:right w:val="single" w:sz="4" w:space="0" w:color="auto"/>
            </w:tcBorders>
            <w:shd w:val="clear" w:color="auto" w:fill="auto"/>
          </w:tcPr>
          <w:p w14:paraId="6E787EF9" w14:textId="3CCC3CAF" w:rsidR="00A270D0" w:rsidRPr="00B07019" w:rsidRDefault="00B07019" w:rsidP="00331251">
            <w:pPr>
              <w:rPr>
                <w:rFonts w:cs="Arial"/>
                <w:szCs w:val="20"/>
              </w:rPr>
            </w:pPr>
            <w:r>
              <w:rPr>
                <w:rFonts w:cs="Arial"/>
                <w:szCs w:val="20"/>
              </w:rPr>
              <w:t>Theis Bavnhøj Hansen</w:t>
            </w:r>
          </w:p>
        </w:tc>
      </w:tr>
      <w:tr w:rsidR="00A270D0" w:rsidRPr="00BC4B6A" w14:paraId="6E787EFD" w14:textId="77777777" w:rsidTr="00C607AE">
        <w:tc>
          <w:tcPr>
            <w:tcW w:w="2088" w:type="dxa"/>
            <w:tcBorders>
              <w:top w:val="single" w:sz="4" w:space="0" w:color="auto"/>
              <w:left w:val="single" w:sz="4" w:space="0" w:color="auto"/>
              <w:bottom w:val="single" w:sz="4" w:space="0" w:color="auto"/>
              <w:right w:val="single" w:sz="4" w:space="0" w:color="auto"/>
            </w:tcBorders>
            <w:shd w:val="clear" w:color="auto" w:fill="auto"/>
          </w:tcPr>
          <w:p w14:paraId="6E787EFB" w14:textId="77777777" w:rsidR="00A270D0" w:rsidRPr="00BC4B6A" w:rsidRDefault="00A270D0" w:rsidP="00331251">
            <w:pPr>
              <w:rPr>
                <w:rFonts w:cs="Arial"/>
                <w:color w:val="000000"/>
                <w:szCs w:val="20"/>
              </w:rPr>
            </w:pPr>
            <w:r>
              <w:rPr>
                <w:rFonts w:cs="Arial"/>
                <w:color w:val="000000"/>
                <w:szCs w:val="20"/>
              </w:rPr>
              <w:t>Styregruppeformand</w:t>
            </w:r>
          </w:p>
        </w:tc>
        <w:tc>
          <w:tcPr>
            <w:tcW w:w="7688" w:type="dxa"/>
            <w:tcBorders>
              <w:top w:val="single" w:sz="4" w:space="0" w:color="auto"/>
              <w:left w:val="single" w:sz="4" w:space="0" w:color="auto"/>
              <w:bottom w:val="single" w:sz="4" w:space="0" w:color="auto"/>
              <w:right w:val="single" w:sz="4" w:space="0" w:color="auto"/>
            </w:tcBorders>
            <w:shd w:val="clear" w:color="auto" w:fill="auto"/>
          </w:tcPr>
          <w:p w14:paraId="6E787EFC" w14:textId="31F934A2" w:rsidR="00A270D0" w:rsidRPr="00BC4B6A" w:rsidRDefault="00B07019" w:rsidP="00331251">
            <w:pPr>
              <w:rPr>
                <w:rFonts w:cs="Arial"/>
                <w:color w:val="000000"/>
                <w:szCs w:val="20"/>
              </w:rPr>
            </w:pPr>
            <w:r>
              <w:rPr>
                <w:rFonts w:cs="Arial"/>
                <w:color w:val="000000"/>
                <w:szCs w:val="20"/>
              </w:rPr>
              <w:t>Theis Bavnhøj Hansen</w:t>
            </w:r>
          </w:p>
        </w:tc>
      </w:tr>
      <w:tr w:rsidR="00A270D0" w:rsidRPr="00BC4B6A" w14:paraId="6E787F00" w14:textId="77777777" w:rsidTr="00C607AE">
        <w:tc>
          <w:tcPr>
            <w:tcW w:w="2088" w:type="dxa"/>
            <w:tcBorders>
              <w:top w:val="single" w:sz="4" w:space="0" w:color="auto"/>
              <w:left w:val="single" w:sz="4" w:space="0" w:color="auto"/>
              <w:bottom w:val="single" w:sz="4" w:space="0" w:color="auto"/>
              <w:right w:val="single" w:sz="4" w:space="0" w:color="auto"/>
            </w:tcBorders>
            <w:shd w:val="clear" w:color="auto" w:fill="auto"/>
          </w:tcPr>
          <w:p w14:paraId="6E787EFE" w14:textId="77777777" w:rsidR="00A270D0" w:rsidRPr="00BC4B6A" w:rsidRDefault="00A270D0" w:rsidP="00331251">
            <w:pPr>
              <w:rPr>
                <w:rFonts w:cs="Arial"/>
                <w:color w:val="000000"/>
                <w:szCs w:val="20"/>
              </w:rPr>
            </w:pPr>
            <w:r w:rsidRPr="00BC4B6A">
              <w:rPr>
                <w:rFonts w:cs="Arial"/>
                <w:color w:val="000000"/>
                <w:szCs w:val="20"/>
              </w:rPr>
              <w:t>Projektleder</w:t>
            </w:r>
          </w:p>
        </w:tc>
        <w:tc>
          <w:tcPr>
            <w:tcW w:w="7688" w:type="dxa"/>
            <w:tcBorders>
              <w:top w:val="single" w:sz="4" w:space="0" w:color="auto"/>
              <w:left w:val="single" w:sz="4" w:space="0" w:color="auto"/>
              <w:bottom w:val="single" w:sz="4" w:space="0" w:color="auto"/>
              <w:right w:val="single" w:sz="4" w:space="0" w:color="auto"/>
            </w:tcBorders>
            <w:shd w:val="clear" w:color="auto" w:fill="auto"/>
          </w:tcPr>
          <w:p w14:paraId="6E787EFF" w14:textId="37105B28" w:rsidR="00A270D0" w:rsidRPr="00BC4B6A" w:rsidRDefault="00B07019" w:rsidP="00331251">
            <w:pPr>
              <w:rPr>
                <w:rFonts w:cs="Arial"/>
                <w:color w:val="000000"/>
                <w:szCs w:val="20"/>
              </w:rPr>
            </w:pPr>
            <w:r>
              <w:rPr>
                <w:rFonts w:cs="Arial"/>
                <w:color w:val="000000"/>
                <w:szCs w:val="20"/>
              </w:rPr>
              <w:t>Lars Simonsen</w:t>
            </w:r>
          </w:p>
        </w:tc>
      </w:tr>
      <w:tr w:rsidR="00A270D0" w:rsidRPr="00BC4B6A" w14:paraId="6E787F03" w14:textId="77777777" w:rsidTr="00C607AE">
        <w:tc>
          <w:tcPr>
            <w:tcW w:w="2088" w:type="dxa"/>
            <w:tcBorders>
              <w:top w:val="single" w:sz="4" w:space="0" w:color="auto"/>
              <w:left w:val="single" w:sz="4" w:space="0" w:color="auto"/>
              <w:bottom w:val="single" w:sz="4" w:space="0" w:color="auto"/>
              <w:right w:val="single" w:sz="4" w:space="0" w:color="auto"/>
            </w:tcBorders>
            <w:shd w:val="clear" w:color="auto" w:fill="auto"/>
          </w:tcPr>
          <w:p w14:paraId="6E787F01" w14:textId="77777777" w:rsidR="00A270D0" w:rsidRPr="00BC4B6A" w:rsidRDefault="00A270D0" w:rsidP="00331251">
            <w:pPr>
              <w:rPr>
                <w:rFonts w:cs="Arial"/>
                <w:color w:val="000000"/>
                <w:szCs w:val="20"/>
              </w:rPr>
            </w:pPr>
            <w:r w:rsidRPr="00BC4B6A">
              <w:rPr>
                <w:rFonts w:cs="Arial"/>
                <w:color w:val="000000"/>
                <w:szCs w:val="20"/>
              </w:rPr>
              <w:t>Styregruppe</w:t>
            </w:r>
          </w:p>
        </w:tc>
        <w:tc>
          <w:tcPr>
            <w:tcW w:w="7688" w:type="dxa"/>
            <w:tcBorders>
              <w:top w:val="single" w:sz="4" w:space="0" w:color="auto"/>
              <w:left w:val="single" w:sz="4" w:space="0" w:color="auto"/>
              <w:bottom w:val="single" w:sz="4" w:space="0" w:color="auto"/>
              <w:right w:val="single" w:sz="4" w:space="0" w:color="auto"/>
            </w:tcBorders>
            <w:shd w:val="clear" w:color="auto" w:fill="auto"/>
          </w:tcPr>
          <w:p w14:paraId="6E787F02" w14:textId="4C2E3CC8" w:rsidR="00A270D0" w:rsidRPr="00BC4B6A" w:rsidRDefault="00A65ED2" w:rsidP="00331251">
            <w:pPr>
              <w:rPr>
                <w:rFonts w:cs="Arial"/>
                <w:color w:val="000000"/>
                <w:szCs w:val="20"/>
              </w:rPr>
            </w:pPr>
            <w:r>
              <w:rPr>
                <w:rFonts w:cs="Arial"/>
                <w:color w:val="000000"/>
                <w:szCs w:val="20"/>
              </w:rPr>
              <w:t>Theis Bavnhøj Hansen, Tina Kryger Mondrup</w:t>
            </w:r>
          </w:p>
        </w:tc>
      </w:tr>
      <w:tr w:rsidR="00A270D0" w:rsidRPr="00BC4B6A" w14:paraId="6E787F06" w14:textId="77777777" w:rsidTr="00C607AE">
        <w:tc>
          <w:tcPr>
            <w:tcW w:w="2088" w:type="dxa"/>
            <w:tcBorders>
              <w:top w:val="single" w:sz="4" w:space="0" w:color="auto"/>
              <w:left w:val="single" w:sz="4" w:space="0" w:color="auto"/>
              <w:bottom w:val="single" w:sz="4" w:space="0" w:color="auto"/>
              <w:right w:val="single" w:sz="4" w:space="0" w:color="auto"/>
            </w:tcBorders>
            <w:shd w:val="clear" w:color="auto" w:fill="auto"/>
          </w:tcPr>
          <w:p w14:paraId="6E787F04" w14:textId="77777777" w:rsidR="00A270D0" w:rsidRPr="00BC4B6A" w:rsidRDefault="00A270D0" w:rsidP="00331251">
            <w:pPr>
              <w:rPr>
                <w:rFonts w:cs="Arial"/>
                <w:color w:val="000000"/>
                <w:szCs w:val="20"/>
              </w:rPr>
            </w:pPr>
            <w:r w:rsidRPr="00BC4B6A">
              <w:rPr>
                <w:rFonts w:cs="Arial"/>
                <w:color w:val="000000"/>
                <w:szCs w:val="20"/>
              </w:rPr>
              <w:t>Projektgruppe</w:t>
            </w:r>
          </w:p>
        </w:tc>
        <w:tc>
          <w:tcPr>
            <w:tcW w:w="7688" w:type="dxa"/>
            <w:tcBorders>
              <w:top w:val="single" w:sz="4" w:space="0" w:color="auto"/>
              <w:left w:val="single" w:sz="4" w:space="0" w:color="auto"/>
              <w:bottom w:val="single" w:sz="4" w:space="0" w:color="auto"/>
              <w:right w:val="single" w:sz="4" w:space="0" w:color="auto"/>
            </w:tcBorders>
            <w:shd w:val="clear" w:color="auto" w:fill="auto"/>
          </w:tcPr>
          <w:p w14:paraId="6E787F05" w14:textId="2F26E4FF" w:rsidR="00A270D0" w:rsidRPr="00BC4B6A" w:rsidRDefault="00B07019" w:rsidP="00331251">
            <w:pPr>
              <w:rPr>
                <w:rFonts w:cs="Arial"/>
                <w:color w:val="000000"/>
                <w:szCs w:val="20"/>
              </w:rPr>
            </w:pPr>
            <w:r>
              <w:rPr>
                <w:rFonts w:cs="Arial"/>
                <w:color w:val="000000"/>
                <w:szCs w:val="20"/>
              </w:rPr>
              <w:t>Marie-Louise</w:t>
            </w:r>
            <w:r w:rsidR="008668FA">
              <w:rPr>
                <w:rFonts w:cs="Arial"/>
                <w:color w:val="000000"/>
                <w:szCs w:val="20"/>
              </w:rPr>
              <w:t xml:space="preserve"> Alleslev, Theis Bavnhøj Hansen, Jørgen Aggedam </w:t>
            </w:r>
            <w:proofErr w:type="spellStart"/>
            <w:r w:rsidR="008668FA">
              <w:rPr>
                <w:rFonts w:cs="Arial"/>
                <w:color w:val="000000"/>
                <w:szCs w:val="20"/>
              </w:rPr>
              <w:t>hansen</w:t>
            </w:r>
            <w:proofErr w:type="spellEnd"/>
            <w:r w:rsidR="008668FA">
              <w:rPr>
                <w:rFonts w:cs="Arial"/>
                <w:color w:val="000000"/>
                <w:szCs w:val="20"/>
              </w:rPr>
              <w:t xml:space="preserve">, Mette Wulf, Tina Kryger Mondrup, My Gaarde </w:t>
            </w:r>
            <w:r w:rsidR="00415C72">
              <w:rPr>
                <w:rFonts w:cs="Arial"/>
                <w:color w:val="000000"/>
                <w:szCs w:val="20"/>
              </w:rPr>
              <w:t>Andreassen</w:t>
            </w:r>
            <w:r w:rsidR="008668FA">
              <w:rPr>
                <w:rFonts w:cs="Arial"/>
                <w:color w:val="000000"/>
                <w:szCs w:val="20"/>
              </w:rPr>
              <w:t>, Trine Hedegård Jensen</w:t>
            </w:r>
          </w:p>
        </w:tc>
      </w:tr>
      <w:tr w:rsidR="00A270D0" w:rsidRPr="00BC4B6A" w14:paraId="6E787F09" w14:textId="77777777" w:rsidTr="00C607AE">
        <w:tc>
          <w:tcPr>
            <w:tcW w:w="2088" w:type="dxa"/>
            <w:tcBorders>
              <w:top w:val="single" w:sz="4" w:space="0" w:color="auto"/>
              <w:left w:val="single" w:sz="4" w:space="0" w:color="auto"/>
              <w:bottom w:val="single" w:sz="4" w:space="0" w:color="auto"/>
              <w:right w:val="single" w:sz="4" w:space="0" w:color="auto"/>
            </w:tcBorders>
            <w:shd w:val="clear" w:color="auto" w:fill="auto"/>
          </w:tcPr>
          <w:p w14:paraId="6E787F07" w14:textId="72D8A5E6" w:rsidR="00A270D0" w:rsidRPr="00BC4B6A" w:rsidRDefault="008668FA" w:rsidP="00331251">
            <w:pPr>
              <w:rPr>
                <w:rFonts w:cs="Arial"/>
                <w:color w:val="000000"/>
                <w:szCs w:val="20"/>
              </w:rPr>
            </w:pPr>
            <w:r>
              <w:rPr>
                <w:rFonts w:cs="Arial"/>
                <w:color w:val="000000"/>
                <w:szCs w:val="20"/>
              </w:rPr>
              <w:t>Samarbejdsgruppe</w:t>
            </w:r>
          </w:p>
        </w:tc>
        <w:tc>
          <w:tcPr>
            <w:tcW w:w="7688" w:type="dxa"/>
            <w:tcBorders>
              <w:top w:val="single" w:sz="4" w:space="0" w:color="auto"/>
              <w:left w:val="single" w:sz="4" w:space="0" w:color="auto"/>
              <w:bottom w:val="single" w:sz="4" w:space="0" w:color="auto"/>
              <w:right w:val="single" w:sz="4" w:space="0" w:color="auto"/>
            </w:tcBorders>
            <w:shd w:val="clear" w:color="auto" w:fill="auto"/>
          </w:tcPr>
          <w:p w14:paraId="6E787F08" w14:textId="67A6A780" w:rsidR="00A270D0" w:rsidRPr="00BC4B6A" w:rsidRDefault="008668FA" w:rsidP="00331251">
            <w:pPr>
              <w:rPr>
                <w:rFonts w:cs="Arial"/>
                <w:color w:val="000000"/>
                <w:szCs w:val="20"/>
              </w:rPr>
            </w:pPr>
            <w:r>
              <w:rPr>
                <w:rFonts w:cs="Arial"/>
                <w:color w:val="000000"/>
                <w:szCs w:val="20"/>
              </w:rPr>
              <w:t>Trente Mølle &amp; Tarup-Davinde naturskoler, Søren Isaksen (Camp Pol) og Anders Nielsen (DGI)</w:t>
            </w:r>
          </w:p>
        </w:tc>
      </w:tr>
      <w:tr w:rsidR="00C607AE" w:rsidRPr="00BC4B6A" w14:paraId="6E787F0C" w14:textId="77777777" w:rsidTr="00C607AE">
        <w:tc>
          <w:tcPr>
            <w:tcW w:w="2088" w:type="dxa"/>
            <w:tcBorders>
              <w:top w:val="single" w:sz="4" w:space="0" w:color="auto"/>
              <w:left w:val="single" w:sz="4" w:space="0" w:color="auto"/>
              <w:bottom w:val="single" w:sz="4" w:space="0" w:color="auto"/>
              <w:right w:val="single" w:sz="4" w:space="0" w:color="auto"/>
            </w:tcBorders>
            <w:shd w:val="clear" w:color="auto" w:fill="auto"/>
          </w:tcPr>
          <w:p w14:paraId="6E787F0A" w14:textId="77777777" w:rsidR="00C607AE" w:rsidRPr="00BC4B6A" w:rsidRDefault="00C607AE" w:rsidP="00331251">
            <w:pPr>
              <w:rPr>
                <w:rFonts w:cs="Arial"/>
                <w:color w:val="000000"/>
                <w:szCs w:val="20"/>
              </w:rPr>
            </w:pPr>
          </w:p>
        </w:tc>
        <w:tc>
          <w:tcPr>
            <w:tcW w:w="7688" w:type="dxa"/>
            <w:tcBorders>
              <w:top w:val="single" w:sz="4" w:space="0" w:color="auto"/>
              <w:left w:val="single" w:sz="4" w:space="0" w:color="auto"/>
              <w:bottom w:val="single" w:sz="4" w:space="0" w:color="auto"/>
              <w:right w:val="single" w:sz="4" w:space="0" w:color="auto"/>
            </w:tcBorders>
            <w:shd w:val="clear" w:color="auto" w:fill="auto"/>
          </w:tcPr>
          <w:p w14:paraId="6E787F0B" w14:textId="77777777" w:rsidR="00C607AE" w:rsidRPr="00BC4B6A" w:rsidRDefault="00C607AE" w:rsidP="00331251">
            <w:pPr>
              <w:rPr>
                <w:rFonts w:cs="Arial"/>
                <w:color w:val="000000"/>
                <w:szCs w:val="20"/>
              </w:rPr>
            </w:pPr>
          </w:p>
        </w:tc>
      </w:tr>
    </w:tbl>
    <w:p w14:paraId="6E787F0D" w14:textId="77777777" w:rsidR="00B53511" w:rsidRDefault="00B53511" w:rsidP="00B53511">
      <w:pPr>
        <w:rPr>
          <w:rFonts w:ascii="Helvetica" w:hAnsi="Helvetica" w:cs="Helvetica"/>
        </w:rPr>
      </w:pPr>
    </w:p>
    <w:p w14:paraId="6E787F0E" w14:textId="77777777" w:rsidR="00C607AE" w:rsidRDefault="00C607AE" w:rsidP="00C607AE">
      <w:pPr>
        <w:rPr>
          <w:rFonts w:ascii="Calibri" w:hAnsi="Calibri"/>
          <w:b/>
          <w:bCs/>
          <w:szCs w:val="22"/>
        </w:rPr>
      </w:pPr>
      <w:r>
        <w:rPr>
          <w:b/>
          <w:bCs/>
        </w:rPr>
        <w:t>Involvering af it og digitalisering i projektet</w:t>
      </w:r>
    </w:p>
    <w:p w14:paraId="6E787F0F" w14:textId="77777777" w:rsidR="00C607AE" w:rsidRPr="00C607AE" w:rsidRDefault="00C607AE" w:rsidP="00C607AE">
      <w:pPr>
        <w:rPr>
          <w:i/>
        </w:rPr>
      </w:pPr>
      <w:r w:rsidRPr="00C607AE">
        <w:rPr>
          <w:i/>
        </w:rPr>
        <w:t xml:space="preserve">It og digitalisering er en central del af mange projekter. Derfor er det væsentligt for projektledere og projektejere at overveje, i hvilket omfang projektet har it-indhold, der skal integreres med andre systemer i kommunen, eller som i visse tilfælde kan resultere i ændringer i it-arkitekturen. Hvis et projekt indeholder it, skal It- og digitaliseringsafdelingen involveres som noget af det første i projektet. </w:t>
      </w:r>
    </w:p>
    <w:p w14:paraId="6E787F10" w14:textId="77777777" w:rsidR="00C607AE" w:rsidRDefault="00C607AE" w:rsidP="00B53511">
      <w:pPr>
        <w:rPr>
          <w:rFonts w:ascii="Helvetica" w:hAnsi="Helvetica" w:cs="Helvetica"/>
        </w:rPr>
      </w:pPr>
    </w:p>
    <w:p w14:paraId="6E787F11" w14:textId="77777777" w:rsidR="00C607AE" w:rsidRDefault="00C607AE" w:rsidP="00B53511">
      <w:pPr>
        <w:rPr>
          <w:rFonts w:ascii="Helvetica" w:hAnsi="Helvetica" w:cs="Helvetic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270D0" w14:paraId="6E787F14" w14:textId="77777777" w:rsidTr="00C607AE">
        <w:tc>
          <w:tcPr>
            <w:tcW w:w="9781" w:type="dxa"/>
            <w:shd w:val="clear" w:color="auto" w:fill="92D050"/>
          </w:tcPr>
          <w:p w14:paraId="08CE5217" w14:textId="6C76EED9" w:rsidR="00E91F44" w:rsidRPr="00377138" w:rsidRDefault="00E91F44" w:rsidP="00E91F44">
            <w:pPr>
              <w:autoSpaceDE w:val="0"/>
              <w:autoSpaceDN w:val="0"/>
              <w:adjustRightInd w:val="0"/>
              <w:rPr>
                <w:rFonts w:ascii="Helvetica" w:hAnsi="Helvetica" w:cs="Helvetica"/>
                <w:b/>
              </w:rPr>
            </w:pPr>
            <w:r>
              <w:rPr>
                <w:rFonts w:ascii="Helvetica" w:hAnsi="Helvetica" w:cs="Helvetica"/>
                <w:b/>
              </w:rPr>
              <w:t>1</w:t>
            </w:r>
            <w:r w:rsidRPr="00377138">
              <w:rPr>
                <w:rFonts w:ascii="Helvetica" w:hAnsi="Helvetica" w:cs="Helvetica"/>
                <w:b/>
              </w:rPr>
              <w:t>. Formål</w:t>
            </w:r>
            <w:r>
              <w:rPr>
                <w:rFonts w:ascii="Helvetica" w:hAnsi="Helvetica" w:cs="Helvetica"/>
                <w:b/>
              </w:rPr>
              <w:t xml:space="preserve"> (kan tages fra kommissoriet, hvis et sådanne er udfyldt)</w:t>
            </w:r>
          </w:p>
          <w:p w14:paraId="6E787F13" w14:textId="6E2FE1AB" w:rsidR="00A270D0" w:rsidRPr="00377138" w:rsidRDefault="00E91F44" w:rsidP="00E91F44">
            <w:pPr>
              <w:autoSpaceDE w:val="0"/>
              <w:autoSpaceDN w:val="0"/>
              <w:adjustRightInd w:val="0"/>
              <w:rPr>
                <w:rFonts w:ascii="Helvetica" w:hAnsi="Helvetica" w:cs="Helvetica"/>
                <w:b/>
              </w:rPr>
            </w:pPr>
            <w:r w:rsidRPr="00377138">
              <w:rPr>
                <w:rFonts w:cs="Arial"/>
                <w:i/>
                <w:color w:val="000000"/>
              </w:rPr>
              <w:t xml:space="preserve">Beskriv </w:t>
            </w:r>
            <w:r w:rsidRPr="00377138">
              <w:rPr>
                <w:sz w:val="22"/>
              </w:rPr>
              <w:t xml:space="preserve">helt overordnet, hvad </w:t>
            </w:r>
            <w:r>
              <w:rPr>
                <w:sz w:val="22"/>
              </w:rPr>
              <w:t>er formålet</w:t>
            </w:r>
            <w:r w:rsidRPr="00377138">
              <w:rPr>
                <w:sz w:val="22"/>
              </w:rPr>
              <w:t xml:space="preserve"> med projektet.</w:t>
            </w:r>
          </w:p>
        </w:tc>
      </w:tr>
      <w:tr w:rsidR="00A270D0" w14:paraId="6E787F17" w14:textId="77777777" w:rsidTr="00C607AE">
        <w:tc>
          <w:tcPr>
            <w:tcW w:w="9781" w:type="dxa"/>
            <w:shd w:val="clear" w:color="auto" w:fill="auto"/>
          </w:tcPr>
          <w:p w14:paraId="1A3A50EC" w14:textId="77777777" w:rsidR="00302272" w:rsidRPr="00302272" w:rsidRDefault="007F3A25" w:rsidP="007F3A25">
            <w:pPr>
              <w:rPr>
                <w:rFonts w:cs="Arial"/>
                <w:szCs w:val="20"/>
              </w:rPr>
            </w:pPr>
            <w:r w:rsidRPr="00302272">
              <w:rPr>
                <w:rFonts w:cs="Arial"/>
                <w:szCs w:val="20"/>
              </w:rPr>
              <w:t>At støtte udsatte unge og andre borgere, samt veteraner der har været udsendt til verdens brændpunkter i at dele, udvikle og styrke personlige kompetencer og ressourcer gennem idrætsfællesskaber med naturen som ramme.</w:t>
            </w:r>
          </w:p>
          <w:p w14:paraId="3D7DEC90" w14:textId="77777777" w:rsidR="00302272" w:rsidRPr="00302272" w:rsidRDefault="007F3A25" w:rsidP="00302272">
            <w:pPr>
              <w:shd w:val="clear" w:color="auto" w:fill="FFFFFF"/>
              <w:spacing w:after="274"/>
              <w:rPr>
                <w:rFonts w:cs="Arial"/>
                <w:color w:val="333333"/>
                <w:szCs w:val="20"/>
              </w:rPr>
            </w:pPr>
            <w:r w:rsidRPr="00302272">
              <w:rPr>
                <w:rFonts w:cs="Arial"/>
                <w:szCs w:val="20"/>
              </w:rPr>
              <w:t xml:space="preserve"> </w:t>
            </w:r>
            <w:r w:rsidR="00302272" w:rsidRPr="00302272">
              <w:rPr>
                <w:rFonts w:cs="Arial"/>
                <w:color w:val="333333"/>
                <w:szCs w:val="20"/>
              </w:rPr>
              <w:br/>
              <w:t>Veteranernes rolle forventes at blive en form for mentor-rolle for de unge, og vil have en effekt på at:</w:t>
            </w:r>
          </w:p>
          <w:p w14:paraId="22E93192" w14:textId="77777777" w:rsidR="00302272" w:rsidRPr="00302272" w:rsidRDefault="00302272" w:rsidP="00302272">
            <w:pPr>
              <w:pStyle w:val="Listeafsnit"/>
              <w:numPr>
                <w:ilvl w:val="0"/>
                <w:numId w:val="9"/>
              </w:numPr>
              <w:shd w:val="clear" w:color="auto" w:fill="FFFFFF"/>
              <w:spacing w:before="100" w:beforeAutospacing="1" w:after="100" w:afterAutospacing="1"/>
              <w:rPr>
                <w:rFonts w:cs="Arial"/>
                <w:color w:val="333333"/>
                <w:sz w:val="20"/>
                <w:szCs w:val="20"/>
              </w:rPr>
            </w:pPr>
            <w:r w:rsidRPr="00302272">
              <w:rPr>
                <w:rFonts w:cs="Arial"/>
                <w:color w:val="333333"/>
                <w:sz w:val="20"/>
                <w:szCs w:val="20"/>
              </w:rPr>
              <w:t>Styrke deres selvtillid og selvværd</w:t>
            </w:r>
          </w:p>
          <w:p w14:paraId="671F7F09" w14:textId="77777777" w:rsidR="00302272" w:rsidRPr="00302272" w:rsidRDefault="00302272" w:rsidP="00302272">
            <w:pPr>
              <w:pStyle w:val="Listeafsnit"/>
              <w:numPr>
                <w:ilvl w:val="0"/>
                <w:numId w:val="9"/>
              </w:numPr>
              <w:shd w:val="clear" w:color="auto" w:fill="FFFFFF"/>
              <w:spacing w:before="100" w:beforeAutospacing="1" w:after="100" w:afterAutospacing="1"/>
              <w:rPr>
                <w:rFonts w:cs="Arial"/>
                <w:color w:val="333333"/>
                <w:sz w:val="20"/>
                <w:szCs w:val="20"/>
              </w:rPr>
            </w:pPr>
            <w:r w:rsidRPr="00302272">
              <w:rPr>
                <w:rFonts w:cs="Arial"/>
                <w:color w:val="333333"/>
                <w:sz w:val="20"/>
                <w:szCs w:val="20"/>
              </w:rPr>
              <w:t>Styrke deres sociale netværk  </w:t>
            </w:r>
          </w:p>
          <w:p w14:paraId="3E5963AC" w14:textId="77777777" w:rsidR="00302272" w:rsidRPr="00302272" w:rsidRDefault="00302272" w:rsidP="00302272">
            <w:pPr>
              <w:pStyle w:val="Listeafsnit"/>
              <w:numPr>
                <w:ilvl w:val="0"/>
                <w:numId w:val="9"/>
              </w:numPr>
              <w:shd w:val="clear" w:color="auto" w:fill="FFFFFF"/>
              <w:spacing w:before="100" w:beforeAutospacing="1" w:after="100" w:afterAutospacing="1"/>
              <w:rPr>
                <w:rFonts w:cs="Arial"/>
                <w:color w:val="333333"/>
                <w:sz w:val="20"/>
                <w:szCs w:val="20"/>
              </w:rPr>
            </w:pPr>
            <w:r w:rsidRPr="00302272">
              <w:rPr>
                <w:rFonts w:cs="Arial"/>
                <w:color w:val="333333"/>
                <w:sz w:val="20"/>
                <w:szCs w:val="20"/>
              </w:rPr>
              <w:t>Få nye kompetencer  </w:t>
            </w:r>
          </w:p>
          <w:p w14:paraId="06518A71" w14:textId="77777777" w:rsidR="00302272" w:rsidRPr="00302272" w:rsidRDefault="00302272" w:rsidP="00302272">
            <w:pPr>
              <w:pStyle w:val="Listeafsnit"/>
              <w:numPr>
                <w:ilvl w:val="0"/>
                <w:numId w:val="9"/>
              </w:numPr>
              <w:shd w:val="clear" w:color="auto" w:fill="FFFFFF"/>
              <w:spacing w:before="100" w:beforeAutospacing="1" w:after="100" w:afterAutospacing="1"/>
              <w:rPr>
                <w:rFonts w:cs="Arial"/>
                <w:color w:val="333333"/>
                <w:sz w:val="20"/>
                <w:szCs w:val="20"/>
              </w:rPr>
            </w:pPr>
            <w:r w:rsidRPr="00302272">
              <w:rPr>
                <w:rFonts w:cs="Arial"/>
                <w:color w:val="333333"/>
                <w:sz w:val="20"/>
                <w:szCs w:val="20"/>
              </w:rPr>
              <w:t>Opleve at bidrage med en værdsat social rolle</w:t>
            </w:r>
          </w:p>
          <w:p w14:paraId="0138B313" w14:textId="77777777" w:rsidR="00302272" w:rsidRPr="00302272" w:rsidRDefault="00302272" w:rsidP="00302272">
            <w:pPr>
              <w:shd w:val="clear" w:color="auto" w:fill="FFFFFF"/>
              <w:spacing w:after="274" w:line="240" w:lineRule="auto"/>
              <w:rPr>
                <w:rFonts w:cs="Arial"/>
                <w:color w:val="333333"/>
                <w:szCs w:val="20"/>
              </w:rPr>
            </w:pPr>
            <w:r w:rsidRPr="00302272">
              <w:rPr>
                <w:rFonts w:cs="Arial"/>
                <w:color w:val="333333"/>
                <w:szCs w:val="20"/>
              </w:rPr>
              <w:t xml:space="preserve">Tilsvarende forventes det at de unge, som deltager som </w:t>
            </w:r>
            <w:proofErr w:type="spellStart"/>
            <w:r w:rsidRPr="00302272">
              <w:rPr>
                <w:rFonts w:cs="Arial"/>
                <w:color w:val="333333"/>
                <w:szCs w:val="20"/>
              </w:rPr>
              <w:t>mentees</w:t>
            </w:r>
            <w:proofErr w:type="spellEnd"/>
            <w:r w:rsidRPr="00302272">
              <w:rPr>
                <w:rFonts w:cs="Arial"/>
                <w:color w:val="333333"/>
                <w:szCs w:val="20"/>
              </w:rPr>
              <w:t xml:space="preserve"> i projektet vil opleve positive gevinster bl.a. gennem:</w:t>
            </w:r>
          </w:p>
          <w:p w14:paraId="773A7ED8" w14:textId="77777777" w:rsidR="00302272" w:rsidRPr="00302272" w:rsidRDefault="00302272" w:rsidP="00302272">
            <w:pPr>
              <w:pStyle w:val="Listeafsnit"/>
              <w:numPr>
                <w:ilvl w:val="0"/>
                <w:numId w:val="8"/>
              </w:numPr>
              <w:shd w:val="clear" w:color="auto" w:fill="FFFFFF"/>
              <w:spacing w:before="100" w:beforeAutospacing="1" w:after="100" w:afterAutospacing="1"/>
              <w:rPr>
                <w:rFonts w:cs="Arial"/>
                <w:color w:val="333333"/>
                <w:sz w:val="20"/>
                <w:szCs w:val="20"/>
              </w:rPr>
            </w:pPr>
            <w:r w:rsidRPr="00302272">
              <w:rPr>
                <w:rFonts w:cs="Arial"/>
                <w:color w:val="333333"/>
                <w:sz w:val="20"/>
                <w:szCs w:val="20"/>
              </w:rPr>
              <w:t>Oplevelse af ligeværdighed i præstationsfrie rum</w:t>
            </w:r>
          </w:p>
          <w:p w14:paraId="1A212559" w14:textId="77777777" w:rsidR="00302272" w:rsidRPr="00302272" w:rsidRDefault="00302272" w:rsidP="00CA7E28">
            <w:pPr>
              <w:pStyle w:val="Listeafsnit"/>
              <w:numPr>
                <w:ilvl w:val="0"/>
                <w:numId w:val="8"/>
              </w:numPr>
              <w:shd w:val="clear" w:color="auto" w:fill="FFFFFF"/>
              <w:spacing w:before="100" w:beforeAutospacing="1" w:after="100" w:afterAutospacing="1"/>
              <w:rPr>
                <w:rFonts w:cs="Arial"/>
                <w:color w:val="333333"/>
                <w:sz w:val="20"/>
                <w:szCs w:val="20"/>
              </w:rPr>
            </w:pPr>
            <w:r w:rsidRPr="00302272">
              <w:rPr>
                <w:rFonts w:cs="Arial"/>
                <w:color w:val="333333"/>
                <w:sz w:val="20"/>
                <w:szCs w:val="20"/>
              </w:rPr>
              <w:t>Opbygning af tillidsrelationer baseret på delte erfaringer</w:t>
            </w:r>
          </w:p>
          <w:p w14:paraId="6E787F16" w14:textId="13FDD62B" w:rsidR="00A270D0" w:rsidRPr="00457392" w:rsidRDefault="00302272" w:rsidP="00331251">
            <w:pPr>
              <w:pStyle w:val="Listeafsnit"/>
              <w:numPr>
                <w:ilvl w:val="0"/>
                <w:numId w:val="8"/>
              </w:numPr>
              <w:shd w:val="clear" w:color="auto" w:fill="FFFFFF"/>
              <w:spacing w:before="100" w:beforeAutospacing="1" w:after="100" w:afterAutospacing="1"/>
              <w:rPr>
                <w:rFonts w:cs="Arial"/>
                <w:color w:val="333333"/>
                <w:sz w:val="20"/>
                <w:szCs w:val="20"/>
              </w:rPr>
            </w:pPr>
            <w:r w:rsidRPr="00302272">
              <w:rPr>
                <w:rFonts w:cs="Arial"/>
                <w:color w:val="333333"/>
                <w:sz w:val="20"/>
                <w:szCs w:val="20"/>
              </w:rPr>
              <w:t>Opbygning af nye sociale relationer</w:t>
            </w:r>
          </w:p>
        </w:tc>
      </w:tr>
      <w:tr w:rsidR="00A270D0" w14:paraId="6E787F1A" w14:textId="77777777" w:rsidTr="00C607AE">
        <w:tc>
          <w:tcPr>
            <w:tcW w:w="9781" w:type="dxa"/>
            <w:shd w:val="clear" w:color="auto" w:fill="92D050"/>
          </w:tcPr>
          <w:p w14:paraId="5F567E39" w14:textId="0BC2D428" w:rsidR="00E91F44" w:rsidRPr="00377138" w:rsidRDefault="00E91F44" w:rsidP="00E91F44">
            <w:pPr>
              <w:autoSpaceDE w:val="0"/>
              <w:autoSpaceDN w:val="0"/>
              <w:adjustRightInd w:val="0"/>
              <w:rPr>
                <w:rFonts w:cs="Arial"/>
                <w:i/>
              </w:rPr>
            </w:pPr>
            <w:r w:rsidRPr="00E91F44">
              <w:rPr>
                <w:rFonts w:ascii="Helvetica" w:hAnsi="Helvetica" w:cs="Helvetica"/>
                <w:b/>
              </w:rPr>
              <w:t>2.</w:t>
            </w:r>
            <w:r w:rsidRPr="00377138">
              <w:rPr>
                <w:rFonts w:ascii="Helvetica" w:hAnsi="Helvetica" w:cs="Helvetica"/>
              </w:rPr>
              <w:t xml:space="preserve"> </w:t>
            </w:r>
            <w:r w:rsidRPr="00377138">
              <w:rPr>
                <w:rFonts w:ascii="Helvetica" w:hAnsi="Helvetica" w:cs="Helvetica"/>
                <w:b/>
              </w:rPr>
              <w:t>Årsag – hvilken værdi skaber projektet for organisationen?</w:t>
            </w:r>
            <w:r w:rsidRPr="00377138">
              <w:rPr>
                <w:rFonts w:cs="Arial"/>
                <w:i/>
              </w:rPr>
              <w:t xml:space="preserve"> </w:t>
            </w:r>
          </w:p>
          <w:p w14:paraId="6E787F19" w14:textId="5FE007D6" w:rsidR="00A270D0" w:rsidRPr="00E91F44" w:rsidRDefault="00E91F44" w:rsidP="00E91F44">
            <w:r w:rsidRPr="00377138">
              <w:rPr>
                <w:rFonts w:cs="Arial"/>
                <w:i/>
              </w:rPr>
              <w:t>Hvad er baggrunden/behovet for projektet?</w:t>
            </w:r>
          </w:p>
        </w:tc>
      </w:tr>
      <w:tr w:rsidR="00A270D0" w14:paraId="6E787F1D" w14:textId="77777777" w:rsidTr="00C607AE">
        <w:trPr>
          <w:trHeight w:val="710"/>
        </w:trPr>
        <w:tc>
          <w:tcPr>
            <w:tcW w:w="9781" w:type="dxa"/>
            <w:shd w:val="clear" w:color="auto" w:fill="auto"/>
          </w:tcPr>
          <w:p w14:paraId="40DB1DFF" w14:textId="77777777" w:rsidR="002137F9" w:rsidRPr="004E7721" w:rsidRDefault="002137F9" w:rsidP="002137F9">
            <w:pPr>
              <w:autoSpaceDE w:val="0"/>
              <w:autoSpaceDN w:val="0"/>
              <w:adjustRightInd w:val="0"/>
              <w:spacing w:line="240" w:lineRule="auto"/>
              <w:rPr>
                <w:rFonts w:cs="Arial"/>
                <w:szCs w:val="20"/>
              </w:rPr>
            </w:pPr>
            <w:r>
              <w:rPr>
                <w:rFonts w:cs="Arial"/>
                <w:szCs w:val="20"/>
              </w:rPr>
              <w:t xml:space="preserve">Faaborg-Midtfyn kommune har mange unge borgere der har det godt men desværre også en stor gruppe unge, der ikke trives. Tal for unge mellem 18 og 29 år i Faaborg-Midtfyn Kommune viser (2017), at knap 18% er tilknyttet jobcentret. Hovedparten får enten uddannelseshjælp, arbejdsløshedsdagpenge eller er omfattet af integrationsloven. I tillæg til denne ungegruppe er der øget opmærksomhed på ”ny udsathed” blandt unge der oplever øget mental mistrivsel, især hos unge kvinder. </w:t>
            </w:r>
          </w:p>
          <w:p w14:paraId="311AA1A5" w14:textId="77777777" w:rsidR="002137F9" w:rsidRPr="00670FBE" w:rsidRDefault="002137F9" w:rsidP="002137F9">
            <w:pPr>
              <w:autoSpaceDE w:val="0"/>
              <w:autoSpaceDN w:val="0"/>
              <w:adjustRightInd w:val="0"/>
              <w:spacing w:line="240" w:lineRule="auto"/>
              <w:rPr>
                <w:rFonts w:cs="Arial"/>
                <w:szCs w:val="20"/>
              </w:rPr>
            </w:pPr>
            <w:r>
              <w:rPr>
                <w:rFonts w:cs="Arial"/>
                <w:szCs w:val="20"/>
              </w:rPr>
              <w:t xml:space="preserve">Faaborg-Midtfyn Kommune har også en anden gruppe borgere, som rummer ressourcestærke og sårbare borgere nemlig veteraner og andre der har været udsendt til verdens brændpunkter. Mens mange af disse soldater klarer sig uden problemer, når de vender </w:t>
            </w:r>
            <w:proofErr w:type="gramStart"/>
            <w:r>
              <w:rPr>
                <w:rFonts w:cs="Arial"/>
                <w:szCs w:val="20"/>
              </w:rPr>
              <w:t>hjem</w:t>
            </w:r>
            <w:proofErr w:type="gramEnd"/>
            <w:r>
              <w:rPr>
                <w:rFonts w:cs="Arial"/>
                <w:szCs w:val="20"/>
              </w:rPr>
              <w:t xml:space="preserve"> oplever nogle veteraner psykiske og psykosociale udfordringer</w:t>
            </w:r>
            <w:r w:rsidRPr="0022364B">
              <w:rPr>
                <w:rFonts w:cs="Arial"/>
                <w:szCs w:val="20"/>
              </w:rPr>
              <w:t xml:space="preserve"> efter deres udsendelser</w:t>
            </w:r>
            <w:r>
              <w:rPr>
                <w:rFonts w:cs="Arial"/>
                <w:szCs w:val="20"/>
              </w:rPr>
              <w:t>. I Faaborg-Midtfyn Kommune er der ca. 250 registrerede veteraner.</w:t>
            </w:r>
          </w:p>
          <w:p w14:paraId="65B800E5" w14:textId="6676A2C6" w:rsidR="002137F9" w:rsidRPr="00E9522D" w:rsidRDefault="002137F9" w:rsidP="002137F9">
            <w:pPr>
              <w:pStyle w:val="Default"/>
              <w:rPr>
                <w:rFonts w:ascii="Arial" w:hAnsi="Arial" w:cs="Arial"/>
                <w:sz w:val="20"/>
                <w:szCs w:val="20"/>
              </w:rPr>
            </w:pPr>
            <w:r w:rsidRPr="00670FBE">
              <w:rPr>
                <w:rFonts w:ascii="Arial" w:hAnsi="Arial" w:cs="Arial"/>
                <w:sz w:val="20"/>
                <w:szCs w:val="20"/>
              </w:rPr>
              <w:lastRenderedPageBreak/>
              <w:t xml:space="preserve">Faaborg-Midtfyns </w:t>
            </w:r>
            <w:r>
              <w:rPr>
                <w:rFonts w:ascii="Arial" w:hAnsi="Arial" w:cs="Arial"/>
                <w:sz w:val="20"/>
                <w:szCs w:val="20"/>
              </w:rPr>
              <w:t xml:space="preserve">sårbare </w:t>
            </w:r>
            <w:r w:rsidRPr="00670FBE">
              <w:rPr>
                <w:rFonts w:ascii="Arial" w:hAnsi="Arial" w:cs="Arial"/>
                <w:sz w:val="20"/>
                <w:szCs w:val="20"/>
              </w:rPr>
              <w:t>unge og veteraner deler derfor et behov for at øge trivsel og livsduelighed</w:t>
            </w:r>
            <w:r>
              <w:rPr>
                <w:rFonts w:ascii="Arial" w:hAnsi="Arial" w:cs="Arial"/>
                <w:sz w:val="20"/>
                <w:szCs w:val="20"/>
              </w:rPr>
              <w:t xml:space="preserve"> med hver deres afsæt</w:t>
            </w:r>
            <w:r w:rsidRPr="00670FBE">
              <w:rPr>
                <w:rFonts w:ascii="Arial" w:hAnsi="Arial" w:cs="Arial"/>
                <w:sz w:val="20"/>
                <w:szCs w:val="20"/>
              </w:rPr>
              <w:t xml:space="preserve">. </w:t>
            </w:r>
          </w:p>
          <w:p w14:paraId="6E787F1C" w14:textId="77777777" w:rsidR="00A270D0" w:rsidRDefault="00A270D0" w:rsidP="00331251">
            <w:pPr>
              <w:autoSpaceDE w:val="0"/>
              <w:autoSpaceDN w:val="0"/>
              <w:adjustRightInd w:val="0"/>
            </w:pPr>
          </w:p>
        </w:tc>
      </w:tr>
      <w:tr w:rsidR="00E91F44" w14:paraId="6E787F21" w14:textId="77777777" w:rsidTr="00C607AE">
        <w:tc>
          <w:tcPr>
            <w:tcW w:w="9781" w:type="dxa"/>
            <w:shd w:val="clear" w:color="auto" w:fill="92D050"/>
          </w:tcPr>
          <w:p w14:paraId="309946D6" w14:textId="77777777" w:rsidR="00E91F44" w:rsidRDefault="00E91F44" w:rsidP="00E91F44">
            <w:pPr>
              <w:rPr>
                <w:rFonts w:ascii="Helvetica" w:hAnsi="Helvetica" w:cs="Helvetica"/>
                <w:b/>
              </w:rPr>
            </w:pPr>
            <w:r>
              <w:rPr>
                <w:rFonts w:ascii="Helvetica" w:hAnsi="Helvetica" w:cs="Helvetica"/>
                <w:b/>
              </w:rPr>
              <w:lastRenderedPageBreak/>
              <w:t>3. Mål</w:t>
            </w:r>
          </w:p>
          <w:p w14:paraId="6E787F20" w14:textId="0B214A8A" w:rsidR="00E91F44" w:rsidRPr="00E91F44" w:rsidRDefault="00E91F44" w:rsidP="00E91F44">
            <w:pPr>
              <w:rPr>
                <w:rFonts w:ascii="Helvetica" w:hAnsi="Helvetica" w:cs="Helvetica"/>
                <w:i/>
              </w:rPr>
            </w:pPr>
            <w:r w:rsidRPr="00E91F44">
              <w:rPr>
                <w:rFonts w:ascii="Helvetica" w:hAnsi="Helvetica" w:cs="Helvetica"/>
                <w:i/>
              </w:rPr>
              <w:t>Hvad er det vi vil opnå</w:t>
            </w:r>
            <w:r>
              <w:rPr>
                <w:rFonts w:ascii="Helvetica" w:hAnsi="Helvetica" w:cs="Helvetica"/>
                <w:i/>
              </w:rPr>
              <w:t xml:space="preserve"> med projektet</w:t>
            </w:r>
            <w:r w:rsidRPr="00E91F44">
              <w:rPr>
                <w:rFonts w:ascii="Helvetica" w:hAnsi="Helvetica" w:cs="Helvetica"/>
                <w:i/>
              </w:rPr>
              <w:t>?</w:t>
            </w:r>
          </w:p>
        </w:tc>
      </w:tr>
      <w:tr w:rsidR="00E91F44" w14:paraId="6E787F24" w14:textId="77777777" w:rsidTr="00C607AE">
        <w:tc>
          <w:tcPr>
            <w:tcW w:w="9781" w:type="dxa"/>
            <w:shd w:val="clear" w:color="auto" w:fill="auto"/>
          </w:tcPr>
          <w:p w14:paraId="779779BB" w14:textId="77777777" w:rsidR="00BD16ED" w:rsidRDefault="00BD16ED" w:rsidP="00BD16ED">
            <w:pPr>
              <w:pStyle w:val="Default"/>
              <w:ind w:left="720"/>
              <w:rPr>
                <w:rFonts w:ascii="Arial" w:hAnsi="Arial" w:cs="Arial"/>
                <w:sz w:val="20"/>
                <w:szCs w:val="20"/>
              </w:rPr>
            </w:pPr>
          </w:p>
          <w:p w14:paraId="463A0769" w14:textId="405AD483" w:rsidR="007F3A25" w:rsidRPr="00D162EE" w:rsidRDefault="007F3A25" w:rsidP="007F3A25">
            <w:pPr>
              <w:pStyle w:val="Default"/>
              <w:numPr>
                <w:ilvl w:val="0"/>
                <w:numId w:val="1"/>
              </w:numPr>
              <w:rPr>
                <w:rFonts w:ascii="Arial" w:hAnsi="Arial" w:cs="Arial"/>
                <w:sz w:val="20"/>
                <w:szCs w:val="20"/>
              </w:rPr>
            </w:pPr>
            <w:r w:rsidRPr="00B95CD1">
              <w:rPr>
                <w:rFonts w:ascii="Arial" w:hAnsi="Arial" w:cs="Arial"/>
                <w:sz w:val="20"/>
                <w:szCs w:val="20"/>
              </w:rPr>
              <w:t>30</w:t>
            </w:r>
            <w:r w:rsidRPr="00D162EE">
              <w:rPr>
                <w:rFonts w:ascii="Arial" w:hAnsi="Arial" w:cs="Arial"/>
                <w:sz w:val="20"/>
                <w:szCs w:val="20"/>
              </w:rPr>
              <w:t xml:space="preserve"> veteraner</w:t>
            </w:r>
            <w:r>
              <w:rPr>
                <w:rFonts w:ascii="Arial" w:hAnsi="Arial" w:cs="Arial"/>
                <w:sz w:val="20"/>
                <w:szCs w:val="20"/>
              </w:rPr>
              <w:t>/frivillige</w:t>
            </w:r>
            <w:r w:rsidRPr="00D162EE">
              <w:rPr>
                <w:rFonts w:ascii="Arial" w:hAnsi="Arial" w:cs="Arial"/>
                <w:sz w:val="20"/>
                <w:szCs w:val="20"/>
              </w:rPr>
              <w:t xml:space="preserve"> gennemfører kompetenceudviklingsforløb, fx via DGI, DIF, </w:t>
            </w:r>
            <w:proofErr w:type="spellStart"/>
            <w:r w:rsidRPr="00D162EE">
              <w:rPr>
                <w:rFonts w:ascii="Arial" w:hAnsi="Arial" w:cs="Arial"/>
                <w:sz w:val="20"/>
                <w:szCs w:val="20"/>
              </w:rPr>
              <w:t>ViNatur</w:t>
            </w:r>
            <w:proofErr w:type="spellEnd"/>
            <w:r w:rsidRPr="00D162EE">
              <w:rPr>
                <w:rFonts w:ascii="Arial" w:hAnsi="Arial" w:cs="Arial"/>
                <w:sz w:val="20"/>
                <w:szCs w:val="20"/>
              </w:rPr>
              <w:t xml:space="preserve">, Naturskolerne Tarup-Davinde I/S og Trente Mølle </w:t>
            </w:r>
          </w:p>
          <w:p w14:paraId="3B3B131F" w14:textId="77777777" w:rsidR="007F3A25" w:rsidRPr="00D162EE" w:rsidRDefault="007F3A25" w:rsidP="007F3A25">
            <w:pPr>
              <w:pStyle w:val="Default"/>
              <w:numPr>
                <w:ilvl w:val="0"/>
                <w:numId w:val="1"/>
              </w:numPr>
              <w:rPr>
                <w:rFonts w:ascii="Arial" w:hAnsi="Arial" w:cs="Arial"/>
                <w:sz w:val="20"/>
                <w:szCs w:val="20"/>
              </w:rPr>
            </w:pPr>
            <w:r w:rsidRPr="00D162EE">
              <w:rPr>
                <w:rFonts w:ascii="Arial" w:hAnsi="Arial" w:cs="Arial"/>
                <w:sz w:val="20"/>
                <w:szCs w:val="20"/>
              </w:rPr>
              <w:t xml:space="preserve">Afholdelse af </w:t>
            </w:r>
            <w:r w:rsidRPr="00020088">
              <w:rPr>
                <w:rFonts w:ascii="Arial" w:hAnsi="Arial" w:cs="Arial"/>
                <w:sz w:val="20"/>
                <w:szCs w:val="20"/>
              </w:rPr>
              <w:t>30 – 40</w:t>
            </w:r>
            <w:r>
              <w:rPr>
                <w:rFonts w:ascii="Arial" w:hAnsi="Arial" w:cs="Arial"/>
                <w:sz w:val="20"/>
                <w:szCs w:val="20"/>
              </w:rPr>
              <w:t xml:space="preserve"> </w:t>
            </w:r>
            <w:r w:rsidRPr="00D162EE">
              <w:rPr>
                <w:rFonts w:ascii="Arial" w:hAnsi="Arial" w:cs="Arial"/>
                <w:sz w:val="20"/>
                <w:szCs w:val="20"/>
              </w:rPr>
              <w:t>naturtræningsforløb</w:t>
            </w:r>
          </w:p>
          <w:p w14:paraId="64596D24" w14:textId="55862615" w:rsidR="007F3A25" w:rsidRDefault="007F3A25" w:rsidP="007F3A25">
            <w:pPr>
              <w:pStyle w:val="Default"/>
              <w:numPr>
                <w:ilvl w:val="0"/>
                <w:numId w:val="1"/>
              </w:numPr>
              <w:rPr>
                <w:rFonts w:ascii="Arial" w:hAnsi="Arial" w:cs="Arial"/>
                <w:sz w:val="20"/>
                <w:szCs w:val="20"/>
              </w:rPr>
            </w:pPr>
            <w:r>
              <w:rPr>
                <w:rFonts w:ascii="Arial" w:hAnsi="Arial" w:cs="Arial"/>
                <w:sz w:val="20"/>
                <w:szCs w:val="20"/>
              </w:rPr>
              <w:t xml:space="preserve">Cirka 50-80 </w:t>
            </w:r>
            <w:r w:rsidRPr="00D162EE">
              <w:rPr>
                <w:rFonts w:ascii="Arial" w:hAnsi="Arial" w:cs="Arial"/>
                <w:sz w:val="20"/>
                <w:szCs w:val="20"/>
              </w:rPr>
              <w:t xml:space="preserve">antal unge </w:t>
            </w:r>
            <w:r>
              <w:rPr>
                <w:rFonts w:ascii="Arial" w:hAnsi="Arial" w:cs="Arial"/>
                <w:sz w:val="20"/>
                <w:szCs w:val="20"/>
              </w:rPr>
              <w:t xml:space="preserve">og veteraner </w:t>
            </w:r>
            <w:r w:rsidRPr="00D162EE">
              <w:rPr>
                <w:rFonts w:ascii="Arial" w:hAnsi="Arial" w:cs="Arial"/>
                <w:sz w:val="20"/>
                <w:szCs w:val="20"/>
              </w:rPr>
              <w:t xml:space="preserve">deltager i projektets aktiviteter </w:t>
            </w:r>
          </w:p>
          <w:p w14:paraId="3D86706B" w14:textId="77777777" w:rsidR="007F3A25" w:rsidRPr="00D162EE" w:rsidRDefault="007F3A25" w:rsidP="007F3A25">
            <w:pPr>
              <w:pStyle w:val="Default"/>
              <w:numPr>
                <w:ilvl w:val="0"/>
                <w:numId w:val="1"/>
              </w:numPr>
              <w:rPr>
                <w:rFonts w:ascii="Arial" w:hAnsi="Arial" w:cs="Arial"/>
                <w:sz w:val="20"/>
                <w:szCs w:val="20"/>
              </w:rPr>
            </w:pPr>
            <w:r w:rsidRPr="00D162EE">
              <w:rPr>
                <w:rFonts w:ascii="Arial" w:hAnsi="Arial" w:cs="Arial"/>
                <w:sz w:val="20"/>
                <w:szCs w:val="20"/>
              </w:rPr>
              <w:t>Udvikling af inspirationskatalog til brug for andre kommuner og aktører</w:t>
            </w:r>
          </w:p>
          <w:p w14:paraId="69939BB3" w14:textId="545312FB" w:rsidR="007F3A25" w:rsidRDefault="007F3A25" w:rsidP="007F3A25">
            <w:pPr>
              <w:pStyle w:val="Default"/>
              <w:numPr>
                <w:ilvl w:val="0"/>
                <w:numId w:val="1"/>
              </w:numPr>
              <w:rPr>
                <w:rFonts w:ascii="Arial" w:hAnsi="Arial" w:cs="Arial"/>
                <w:sz w:val="20"/>
                <w:szCs w:val="20"/>
              </w:rPr>
            </w:pPr>
            <w:r w:rsidRPr="00D162EE">
              <w:rPr>
                <w:rFonts w:ascii="Arial" w:hAnsi="Arial" w:cs="Arial"/>
                <w:sz w:val="20"/>
                <w:szCs w:val="20"/>
              </w:rPr>
              <w:t xml:space="preserve">Afvikling af </w:t>
            </w:r>
            <w:r w:rsidR="00EE644C" w:rsidRPr="00D162EE">
              <w:rPr>
                <w:rFonts w:ascii="Arial" w:hAnsi="Arial" w:cs="Arial"/>
                <w:sz w:val="20"/>
                <w:szCs w:val="20"/>
              </w:rPr>
              <w:t>viden</w:t>
            </w:r>
            <w:r w:rsidR="00EE644C">
              <w:rPr>
                <w:rFonts w:ascii="Arial" w:hAnsi="Arial" w:cs="Arial"/>
                <w:sz w:val="20"/>
                <w:szCs w:val="20"/>
              </w:rPr>
              <w:t>s arrangement</w:t>
            </w:r>
            <w:r w:rsidRPr="00D162EE">
              <w:rPr>
                <w:rFonts w:ascii="Arial" w:hAnsi="Arial" w:cs="Arial"/>
                <w:sz w:val="20"/>
                <w:szCs w:val="20"/>
              </w:rPr>
              <w:t xml:space="preserve"> med omdrejningspunkt i egne og andres erfaringer med målgruppe og metoder</w:t>
            </w:r>
          </w:p>
          <w:p w14:paraId="5D65C715" w14:textId="0C0D635A" w:rsidR="00E91F44" w:rsidRPr="00457392" w:rsidRDefault="00BD16ED" w:rsidP="00E91F44">
            <w:pPr>
              <w:pStyle w:val="Default"/>
              <w:numPr>
                <w:ilvl w:val="0"/>
                <w:numId w:val="1"/>
              </w:numPr>
              <w:rPr>
                <w:rFonts w:ascii="Arial" w:hAnsi="Arial" w:cs="Arial"/>
                <w:sz w:val="20"/>
                <w:szCs w:val="20"/>
              </w:rPr>
            </w:pPr>
            <w:r>
              <w:rPr>
                <w:rFonts w:ascii="Arial" w:hAnsi="Arial" w:cs="Arial"/>
                <w:color w:val="auto"/>
                <w:sz w:val="20"/>
                <w:szCs w:val="20"/>
              </w:rPr>
              <w:t xml:space="preserve">Et særligt opmærksomhedspunkt for projektet </w:t>
            </w:r>
            <w:r w:rsidR="00EE644C">
              <w:rPr>
                <w:rFonts w:ascii="Arial" w:hAnsi="Arial" w:cs="Arial"/>
                <w:color w:val="auto"/>
                <w:sz w:val="20"/>
                <w:szCs w:val="20"/>
              </w:rPr>
              <w:t>er</w:t>
            </w:r>
            <w:r>
              <w:rPr>
                <w:rFonts w:ascii="Arial" w:hAnsi="Arial" w:cs="Arial"/>
                <w:color w:val="auto"/>
                <w:sz w:val="20"/>
                <w:szCs w:val="20"/>
              </w:rPr>
              <w:t xml:space="preserve"> at skabe de helt nødvendige trygge rammer for mødet mellem udfordrede og sårbare grupper.</w:t>
            </w:r>
          </w:p>
          <w:p w14:paraId="6E787F23" w14:textId="7D3E62EB" w:rsidR="00E91F44" w:rsidRDefault="00E91F44" w:rsidP="00E91F44"/>
        </w:tc>
      </w:tr>
      <w:tr w:rsidR="00E91F44" w14:paraId="6E787F27" w14:textId="77777777" w:rsidTr="00C607AE">
        <w:tc>
          <w:tcPr>
            <w:tcW w:w="9781" w:type="dxa"/>
            <w:shd w:val="clear" w:color="auto" w:fill="92D050"/>
          </w:tcPr>
          <w:p w14:paraId="31FBCA42" w14:textId="61B7C698" w:rsidR="00E91F44" w:rsidRPr="00377138" w:rsidRDefault="00E91F44" w:rsidP="00E91F44">
            <w:pPr>
              <w:autoSpaceDE w:val="0"/>
              <w:autoSpaceDN w:val="0"/>
              <w:adjustRightInd w:val="0"/>
              <w:rPr>
                <w:rFonts w:ascii="Helvetica" w:hAnsi="Helvetica" w:cs="Helvetica"/>
                <w:b/>
              </w:rPr>
            </w:pPr>
            <w:r>
              <w:rPr>
                <w:rFonts w:ascii="Helvetica" w:hAnsi="Helvetica" w:cs="Helvetica"/>
                <w:b/>
              </w:rPr>
              <w:t>4</w:t>
            </w:r>
            <w:r w:rsidRPr="00377138">
              <w:rPr>
                <w:rFonts w:ascii="Helvetica" w:hAnsi="Helvetica" w:cs="Helvetica"/>
                <w:b/>
              </w:rPr>
              <w:t xml:space="preserve">. Succeskriterier </w:t>
            </w:r>
            <w:r>
              <w:rPr>
                <w:rFonts w:ascii="Helvetica" w:hAnsi="Helvetica" w:cs="Helvetica"/>
                <w:b/>
              </w:rPr>
              <w:t>(kan tages fra kommissoriet, hvis et sådanne er udfyldt)</w:t>
            </w:r>
          </w:p>
          <w:p w14:paraId="6E787F26" w14:textId="3336F6BE" w:rsidR="00E91F44" w:rsidRPr="00377138" w:rsidRDefault="00E91F44" w:rsidP="00011A37">
            <w:pPr>
              <w:rPr>
                <w:rFonts w:ascii="Helvetica" w:hAnsi="Helvetica" w:cs="Helvetica"/>
                <w:b/>
              </w:rPr>
            </w:pPr>
            <w:r w:rsidRPr="00377138">
              <w:rPr>
                <w:rFonts w:cs="Arial"/>
                <w:i/>
              </w:rPr>
              <w:t xml:space="preserve">Hvad er det/de ønskede </w:t>
            </w:r>
            <w:proofErr w:type="gramStart"/>
            <w:r w:rsidRPr="00377138">
              <w:rPr>
                <w:rFonts w:cs="Arial"/>
                <w:i/>
              </w:rPr>
              <w:t>resultat</w:t>
            </w:r>
            <w:proofErr w:type="gramEnd"/>
            <w:r w:rsidRPr="00377138">
              <w:rPr>
                <w:rFonts w:cs="Arial"/>
                <w:i/>
              </w:rPr>
              <w:t xml:space="preserve">(-er) og succeskriterier for projektet? </w:t>
            </w:r>
          </w:p>
        </w:tc>
      </w:tr>
      <w:tr w:rsidR="00E91F44" w14:paraId="41E558FA" w14:textId="77777777" w:rsidTr="00E91F44">
        <w:tc>
          <w:tcPr>
            <w:tcW w:w="9781" w:type="dxa"/>
            <w:shd w:val="clear" w:color="auto" w:fill="FFFFFF" w:themeFill="background1"/>
          </w:tcPr>
          <w:p w14:paraId="08F271FC" w14:textId="77777777" w:rsidR="00E91F44" w:rsidRDefault="00E91F44" w:rsidP="00E91F44">
            <w:pPr>
              <w:autoSpaceDE w:val="0"/>
              <w:autoSpaceDN w:val="0"/>
              <w:adjustRightInd w:val="0"/>
              <w:rPr>
                <w:rFonts w:ascii="Helvetica" w:hAnsi="Helvetica" w:cs="Helvetica"/>
                <w:b/>
              </w:rPr>
            </w:pPr>
          </w:p>
          <w:p w14:paraId="7402EC48" w14:textId="19876486" w:rsidR="007F3A25" w:rsidRDefault="007F3A25" w:rsidP="00A06D63">
            <w:pPr>
              <w:pStyle w:val="Default"/>
              <w:numPr>
                <w:ilvl w:val="0"/>
                <w:numId w:val="1"/>
              </w:numPr>
              <w:rPr>
                <w:rFonts w:ascii="Arial" w:hAnsi="Arial" w:cs="Arial"/>
                <w:sz w:val="20"/>
                <w:szCs w:val="20"/>
              </w:rPr>
            </w:pPr>
            <w:r>
              <w:rPr>
                <w:rFonts w:ascii="Arial" w:hAnsi="Arial" w:cs="Arial"/>
                <w:sz w:val="20"/>
                <w:szCs w:val="20"/>
              </w:rPr>
              <w:t xml:space="preserve">Cirka 50–80 unge og veteraner </w:t>
            </w:r>
            <w:r w:rsidRPr="00D162EE">
              <w:rPr>
                <w:rFonts w:ascii="Arial" w:hAnsi="Arial" w:cs="Arial"/>
                <w:sz w:val="20"/>
                <w:szCs w:val="20"/>
              </w:rPr>
              <w:t xml:space="preserve">oplever </w:t>
            </w:r>
            <w:r w:rsidRPr="000770DA">
              <w:rPr>
                <w:rFonts w:ascii="Arial" w:hAnsi="Arial" w:cs="Arial"/>
                <w:sz w:val="20"/>
                <w:szCs w:val="20"/>
              </w:rPr>
              <w:t>det værdifuldt</w:t>
            </w:r>
            <w:r>
              <w:rPr>
                <w:rFonts w:ascii="Arial" w:hAnsi="Arial" w:cs="Arial"/>
                <w:sz w:val="20"/>
                <w:szCs w:val="20"/>
              </w:rPr>
              <w:t xml:space="preserve"> </w:t>
            </w:r>
            <w:r w:rsidRPr="00D162EE">
              <w:rPr>
                <w:rFonts w:ascii="Arial" w:hAnsi="Arial" w:cs="Arial"/>
                <w:sz w:val="20"/>
                <w:szCs w:val="20"/>
              </w:rPr>
              <w:t>at deltage i projektets aktiviteter</w:t>
            </w:r>
            <w:r>
              <w:rPr>
                <w:rFonts w:ascii="Arial" w:hAnsi="Arial" w:cs="Arial"/>
                <w:sz w:val="20"/>
                <w:szCs w:val="20"/>
              </w:rPr>
              <w:t xml:space="preserve"> (målt på flere parametre)</w:t>
            </w:r>
          </w:p>
          <w:p w14:paraId="2E09F38E" w14:textId="704F8155" w:rsidR="00A06D63" w:rsidRDefault="00A06D63" w:rsidP="00A06D63">
            <w:pPr>
              <w:pStyle w:val="Default"/>
              <w:numPr>
                <w:ilvl w:val="0"/>
                <w:numId w:val="1"/>
              </w:numPr>
              <w:rPr>
                <w:rFonts w:ascii="Arial" w:hAnsi="Arial" w:cs="Arial"/>
                <w:sz w:val="20"/>
                <w:szCs w:val="20"/>
              </w:rPr>
            </w:pPr>
            <w:r>
              <w:rPr>
                <w:rFonts w:ascii="Arial" w:hAnsi="Arial" w:cs="Arial"/>
                <w:sz w:val="20"/>
                <w:szCs w:val="20"/>
              </w:rPr>
              <w:t>At skab</w:t>
            </w:r>
            <w:r w:rsidR="00BD16ED">
              <w:rPr>
                <w:rFonts w:ascii="Arial" w:hAnsi="Arial" w:cs="Arial"/>
                <w:sz w:val="20"/>
                <w:szCs w:val="20"/>
              </w:rPr>
              <w:t>e</w:t>
            </w:r>
            <w:r>
              <w:rPr>
                <w:rFonts w:ascii="Arial" w:hAnsi="Arial" w:cs="Arial"/>
                <w:sz w:val="20"/>
                <w:szCs w:val="20"/>
              </w:rPr>
              <w:t xml:space="preserve"> b</w:t>
            </w:r>
            <w:r w:rsidRPr="00D162EE">
              <w:rPr>
                <w:rFonts w:ascii="Arial" w:hAnsi="Arial" w:cs="Arial"/>
                <w:sz w:val="20"/>
                <w:szCs w:val="20"/>
              </w:rPr>
              <w:t xml:space="preserve">robygning mellem de </w:t>
            </w:r>
            <w:proofErr w:type="spellStart"/>
            <w:r w:rsidRPr="00D162EE">
              <w:rPr>
                <w:rFonts w:ascii="Arial" w:hAnsi="Arial" w:cs="Arial"/>
                <w:sz w:val="20"/>
                <w:szCs w:val="20"/>
              </w:rPr>
              <w:t>ny-etablerede</w:t>
            </w:r>
            <w:proofErr w:type="spellEnd"/>
            <w:r w:rsidRPr="00D162EE">
              <w:rPr>
                <w:rFonts w:ascii="Arial" w:hAnsi="Arial" w:cs="Arial"/>
                <w:sz w:val="20"/>
                <w:szCs w:val="20"/>
              </w:rPr>
              <w:t xml:space="preserve"> fællesskaber og allerede eksisterende idrætsfællesskaber fx i naturområderne Tarup-Davinde og Trente Mølle samt øvrige lokale idrætsmødesteder</w:t>
            </w:r>
            <w:r>
              <w:rPr>
                <w:rFonts w:ascii="Arial" w:hAnsi="Arial" w:cs="Arial"/>
                <w:sz w:val="20"/>
                <w:szCs w:val="20"/>
              </w:rPr>
              <w:t>.</w:t>
            </w:r>
            <w:r w:rsidRPr="00D162EE">
              <w:rPr>
                <w:rFonts w:ascii="Arial" w:hAnsi="Arial" w:cs="Arial"/>
                <w:sz w:val="20"/>
                <w:szCs w:val="20"/>
              </w:rPr>
              <w:t xml:space="preserve"> </w:t>
            </w:r>
          </w:p>
          <w:p w14:paraId="527D5A9C" w14:textId="77777777" w:rsidR="00A06D63" w:rsidRPr="00D162EE" w:rsidRDefault="00A06D63" w:rsidP="00A06D63">
            <w:pPr>
              <w:pStyle w:val="Default"/>
              <w:ind w:left="720"/>
              <w:rPr>
                <w:rFonts w:ascii="Arial" w:hAnsi="Arial" w:cs="Arial"/>
                <w:sz w:val="20"/>
                <w:szCs w:val="20"/>
              </w:rPr>
            </w:pPr>
          </w:p>
          <w:p w14:paraId="64D45C49" w14:textId="11FF4478" w:rsidR="00E91F44" w:rsidRDefault="00E91F44" w:rsidP="00A06D63">
            <w:pPr>
              <w:pStyle w:val="Default"/>
              <w:ind w:left="720"/>
              <w:rPr>
                <w:rFonts w:ascii="Helvetica" w:hAnsi="Helvetica" w:cs="Helvetica"/>
                <w:b/>
              </w:rPr>
            </w:pPr>
          </w:p>
        </w:tc>
      </w:tr>
      <w:tr w:rsidR="00E91F44" w14:paraId="43ABE913" w14:textId="77777777" w:rsidTr="00C607AE">
        <w:tc>
          <w:tcPr>
            <w:tcW w:w="9781" w:type="dxa"/>
            <w:shd w:val="clear" w:color="auto" w:fill="92D050"/>
          </w:tcPr>
          <w:p w14:paraId="549AAC56" w14:textId="77777777" w:rsidR="00E91F44" w:rsidRDefault="00E91F44" w:rsidP="00E91F44">
            <w:pPr>
              <w:autoSpaceDE w:val="0"/>
              <w:autoSpaceDN w:val="0"/>
              <w:adjustRightInd w:val="0"/>
              <w:rPr>
                <w:rFonts w:ascii="Helvetica" w:hAnsi="Helvetica" w:cs="Helvetica"/>
                <w:b/>
              </w:rPr>
            </w:pPr>
            <w:r w:rsidRPr="00E91F44">
              <w:rPr>
                <w:rFonts w:ascii="Helvetica" w:hAnsi="Helvetica" w:cs="Helvetica"/>
                <w:b/>
              </w:rPr>
              <w:t>5. Effekt</w:t>
            </w:r>
          </w:p>
          <w:p w14:paraId="29A54099" w14:textId="116E598D" w:rsidR="00E91F44" w:rsidRPr="00E91F44" w:rsidRDefault="00E91F44" w:rsidP="00E91F44">
            <w:pPr>
              <w:autoSpaceDE w:val="0"/>
              <w:autoSpaceDN w:val="0"/>
              <w:adjustRightInd w:val="0"/>
              <w:rPr>
                <w:rFonts w:ascii="Helvetica" w:hAnsi="Helvetica" w:cs="Helvetica"/>
                <w:i/>
              </w:rPr>
            </w:pPr>
            <w:r>
              <w:rPr>
                <w:rFonts w:ascii="Helvetica" w:hAnsi="Helvetica" w:cs="Helvetica"/>
                <w:i/>
              </w:rPr>
              <w:t>Hvad er den ønske</w:t>
            </w:r>
            <w:r w:rsidR="00C80EF2">
              <w:rPr>
                <w:rFonts w:ascii="Helvetica" w:hAnsi="Helvetica" w:cs="Helvetica"/>
                <w:i/>
              </w:rPr>
              <w:t>t</w:t>
            </w:r>
            <w:r>
              <w:rPr>
                <w:rFonts w:ascii="Helvetica" w:hAnsi="Helvetica" w:cs="Helvetica"/>
                <w:i/>
              </w:rPr>
              <w:t xml:space="preserve"> effekt af </w:t>
            </w:r>
            <w:r w:rsidR="00C80EF2">
              <w:rPr>
                <w:rFonts w:ascii="Helvetica" w:hAnsi="Helvetica" w:cs="Helvetica"/>
                <w:i/>
              </w:rPr>
              <w:t>projektet?</w:t>
            </w:r>
          </w:p>
        </w:tc>
      </w:tr>
      <w:tr w:rsidR="00E91F44" w14:paraId="6E787F2A" w14:textId="77777777" w:rsidTr="00C607AE">
        <w:tc>
          <w:tcPr>
            <w:tcW w:w="9781" w:type="dxa"/>
            <w:shd w:val="clear" w:color="auto" w:fill="auto"/>
          </w:tcPr>
          <w:p w14:paraId="6932795B" w14:textId="5889F680" w:rsidR="00BD16ED" w:rsidRPr="00BD16ED" w:rsidRDefault="00BD16ED" w:rsidP="00BD16ED">
            <w:pPr>
              <w:pStyle w:val="Listeafsnit"/>
              <w:numPr>
                <w:ilvl w:val="0"/>
                <w:numId w:val="5"/>
              </w:numPr>
              <w:rPr>
                <w:sz w:val="20"/>
                <w:szCs w:val="20"/>
              </w:rPr>
            </w:pPr>
            <w:r w:rsidRPr="00BD16ED">
              <w:rPr>
                <w:sz w:val="20"/>
                <w:szCs w:val="20"/>
              </w:rPr>
              <w:t xml:space="preserve">Større trivsel og livsglæde blandet sårbare unge og veteraner </w:t>
            </w:r>
          </w:p>
          <w:p w14:paraId="178A6737" w14:textId="085F8633" w:rsidR="00BD16ED" w:rsidRPr="00BD16ED" w:rsidRDefault="00BD16ED" w:rsidP="00BD16ED">
            <w:pPr>
              <w:pStyle w:val="Listeafsnit"/>
              <w:numPr>
                <w:ilvl w:val="0"/>
                <w:numId w:val="5"/>
              </w:numPr>
              <w:rPr>
                <w:sz w:val="20"/>
                <w:szCs w:val="20"/>
              </w:rPr>
            </w:pPr>
            <w:r w:rsidRPr="00BD16ED">
              <w:rPr>
                <w:sz w:val="20"/>
                <w:szCs w:val="20"/>
              </w:rPr>
              <w:t xml:space="preserve">At styrke fællesskab og </w:t>
            </w:r>
            <w:r w:rsidR="00302272">
              <w:rPr>
                <w:sz w:val="20"/>
                <w:szCs w:val="20"/>
              </w:rPr>
              <w:t>følelsen af at man</w:t>
            </w:r>
            <w:r w:rsidRPr="00BD16ED">
              <w:rPr>
                <w:sz w:val="20"/>
                <w:szCs w:val="20"/>
              </w:rPr>
              <w:t xml:space="preserve"> b</w:t>
            </w:r>
            <w:r>
              <w:rPr>
                <w:sz w:val="20"/>
                <w:szCs w:val="20"/>
              </w:rPr>
              <w:t>i</w:t>
            </w:r>
            <w:r w:rsidRPr="00BD16ED">
              <w:rPr>
                <w:sz w:val="20"/>
                <w:szCs w:val="20"/>
              </w:rPr>
              <w:t>drage</w:t>
            </w:r>
            <w:r w:rsidR="00302272">
              <w:rPr>
                <w:sz w:val="20"/>
                <w:szCs w:val="20"/>
              </w:rPr>
              <w:t>r</w:t>
            </w:r>
            <w:r w:rsidRPr="00BD16ED">
              <w:rPr>
                <w:sz w:val="20"/>
                <w:szCs w:val="20"/>
              </w:rPr>
              <w:t xml:space="preserve"> til samfundet</w:t>
            </w:r>
          </w:p>
          <w:p w14:paraId="6E787F29" w14:textId="77777777" w:rsidR="00E91F44" w:rsidRDefault="00E91F44" w:rsidP="00E91F44"/>
        </w:tc>
      </w:tr>
      <w:tr w:rsidR="00C80EF2" w14:paraId="58CFEFCF" w14:textId="77777777" w:rsidTr="00C80EF2">
        <w:tc>
          <w:tcPr>
            <w:tcW w:w="9781" w:type="dxa"/>
            <w:shd w:val="clear" w:color="auto" w:fill="92D050"/>
          </w:tcPr>
          <w:p w14:paraId="7C98D322" w14:textId="77777777" w:rsidR="00C80EF2" w:rsidRDefault="00C80EF2" w:rsidP="00E91F44">
            <w:pPr>
              <w:rPr>
                <w:b/>
              </w:rPr>
            </w:pPr>
            <w:r>
              <w:rPr>
                <w:b/>
              </w:rPr>
              <w:t xml:space="preserve">6. Projektets konkrete produkt(er), leverancer </w:t>
            </w:r>
            <w:proofErr w:type="spellStart"/>
            <w:r>
              <w:rPr>
                <w:b/>
              </w:rPr>
              <w:t>o.lign</w:t>
            </w:r>
            <w:proofErr w:type="spellEnd"/>
            <w:r>
              <w:rPr>
                <w:b/>
              </w:rPr>
              <w:t>.</w:t>
            </w:r>
          </w:p>
          <w:p w14:paraId="06C1EDE4" w14:textId="50BC10D1" w:rsidR="00C80EF2" w:rsidRPr="00C80EF2" w:rsidRDefault="00C80EF2" w:rsidP="00E91F44">
            <w:pPr>
              <w:rPr>
                <w:i/>
              </w:rPr>
            </w:pPr>
            <w:r>
              <w:rPr>
                <w:i/>
              </w:rPr>
              <w:t>Beskriv hvilke primære indsatser/aktiviteter/leverancer, der skal have en effekt, så projektet opnår det ønskede resultat.</w:t>
            </w:r>
          </w:p>
        </w:tc>
      </w:tr>
      <w:tr w:rsidR="00C80EF2" w14:paraId="3EECABD9" w14:textId="77777777" w:rsidTr="00C607AE">
        <w:tc>
          <w:tcPr>
            <w:tcW w:w="9781" w:type="dxa"/>
            <w:shd w:val="clear" w:color="auto" w:fill="auto"/>
          </w:tcPr>
          <w:p w14:paraId="338C25D3" w14:textId="50BE5EB5" w:rsidR="00C80EF2" w:rsidRPr="002A3CC8" w:rsidRDefault="00BA4F41" w:rsidP="00E91F44">
            <w:pPr>
              <w:rPr>
                <w:b/>
                <w:szCs w:val="20"/>
              </w:rPr>
            </w:pPr>
            <w:r w:rsidRPr="002A3CC8">
              <w:rPr>
                <w:b/>
                <w:szCs w:val="20"/>
              </w:rPr>
              <w:t>Sammen i Vildmarken:</w:t>
            </w:r>
          </w:p>
          <w:p w14:paraId="32441721" w14:textId="73B95524" w:rsidR="00BA4F41" w:rsidRPr="002A3CC8" w:rsidRDefault="00BA4F41" w:rsidP="00BA4F41">
            <w:pPr>
              <w:pStyle w:val="Listeafsnit"/>
              <w:numPr>
                <w:ilvl w:val="0"/>
                <w:numId w:val="10"/>
              </w:numPr>
              <w:rPr>
                <w:sz w:val="20"/>
                <w:szCs w:val="20"/>
              </w:rPr>
            </w:pPr>
            <w:r w:rsidRPr="002A3CC8">
              <w:rPr>
                <w:sz w:val="20"/>
                <w:szCs w:val="20"/>
              </w:rPr>
              <w:t>Et fælles samlingssted</w:t>
            </w:r>
          </w:p>
          <w:p w14:paraId="19D717C2" w14:textId="74ADE525" w:rsidR="00BA4F41" w:rsidRPr="002A3CC8" w:rsidRDefault="00BA4F41" w:rsidP="00BA4F41">
            <w:pPr>
              <w:pStyle w:val="Listeafsnit"/>
              <w:numPr>
                <w:ilvl w:val="0"/>
                <w:numId w:val="10"/>
              </w:numPr>
              <w:rPr>
                <w:sz w:val="20"/>
                <w:szCs w:val="20"/>
              </w:rPr>
            </w:pPr>
            <w:r w:rsidRPr="002A3CC8">
              <w:rPr>
                <w:sz w:val="20"/>
                <w:szCs w:val="20"/>
              </w:rPr>
              <w:t>God rolig aktivitet at start op med</w:t>
            </w:r>
            <w:r w:rsidR="002A3CC8" w:rsidRPr="002A3CC8">
              <w:rPr>
                <w:sz w:val="20"/>
                <w:szCs w:val="20"/>
              </w:rPr>
              <w:t>, som har mange muligheder.</w:t>
            </w:r>
          </w:p>
          <w:p w14:paraId="25C3AD62" w14:textId="33110A99" w:rsidR="00BA4F41" w:rsidRDefault="002A3CC8" w:rsidP="00BA4F41">
            <w:pPr>
              <w:pStyle w:val="Listeafsnit"/>
              <w:numPr>
                <w:ilvl w:val="0"/>
                <w:numId w:val="10"/>
              </w:numPr>
              <w:rPr>
                <w:sz w:val="20"/>
                <w:szCs w:val="20"/>
              </w:rPr>
            </w:pPr>
            <w:r w:rsidRPr="002A3CC8">
              <w:rPr>
                <w:sz w:val="20"/>
                <w:szCs w:val="20"/>
              </w:rPr>
              <w:t>Et godt udgangspunkt til andre aktiviteter</w:t>
            </w:r>
          </w:p>
          <w:p w14:paraId="2FD0623B" w14:textId="6B5FCD78" w:rsidR="00F94306" w:rsidRPr="002A3CC8" w:rsidRDefault="00F94306" w:rsidP="00BA4F41">
            <w:pPr>
              <w:pStyle w:val="Listeafsnit"/>
              <w:numPr>
                <w:ilvl w:val="0"/>
                <w:numId w:val="10"/>
              </w:numPr>
              <w:rPr>
                <w:sz w:val="20"/>
                <w:szCs w:val="20"/>
              </w:rPr>
            </w:pPr>
            <w:r>
              <w:rPr>
                <w:sz w:val="20"/>
                <w:szCs w:val="20"/>
              </w:rPr>
              <w:t>Være med til at skabe værdi for andre</w:t>
            </w:r>
          </w:p>
          <w:p w14:paraId="55E4EFAA" w14:textId="69FD611C" w:rsidR="002A3CC8" w:rsidRDefault="002A3CC8" w:rsidP="002A3CC8">
            <w:pPr>
              <w:rPr>
                <w:szCs w:val="20"/>
              </w:rPr>
            </w:pPr>
          </w:p>
          <w:p w14:paraId="3883578C" w14:textId="54CD1C91" w:rsidR="002A3CC8" w:rsidRPr="002A3CC8" w:rsidRDefault="002A3CC8" w:rsidP="002A3CC8">
            <w:pPr>
              <w:rPr>
                <w:b/>
                <w:szCs w:val="20"/>
              </w:rPr>
            </w:pPr>
            <w:r w:rsidRPr="002A3CC8">
              <w:rPr>
                <w:b/>
                <w:szCs w:val="20"/>
              </w:rPr>
              <w:t>Træklatring:</w:t>
            </w:r>
          </w:p>
          <w:p w14:paraId="5BCDD292" w14:textId="017AC9BF" w:rsidR="002A3CC8" w:rsidRDefault="002A3CC8" w:rsidP="002A3CC8">
            <w:pPr>
              <w:pStyle w:val="Listeafsnit"/>
              <w:numPr>
                <w:ilvl w:val="0"/>
                <w:numId w:val="11"/>
              </w:numPr>
              <w:rPr>
                <w:sz w:val="20"/>
                <w:szCs w:val="20"/>
              </w:rPr>
            </w:pPr>
            <w:r w:rsidRPr="002A3CC8">
              <w:rPr>
                <w:sz w:val="20"/>
                <w:szCs w:val="20"/>
              </w:rPr>
              <w:t>Spændende aktivitet</w:t>
            </w:r>
            <w:r>
              <w:rPr>
                <w:sz w:val="20"/>
                <w:szCs w:val="20"/>
              </w:rPr>
              <w:t>, med mange muligheder</w:t>
            </w:r>
          </w:p>
          <w:p w14:paraId="5E9A50E5" w14:textId="3212E5BB" w:rsidR="002A3CC8" w:rsidRPr="002A3CC8" w:rsidRDefault="002A3CC8" w:rsidP="002A3CC8">
            <w:pPr>
              <w:pStyle w:val="Listeafsnit"/>
              <w:numPr>
                <w:ilvl w:val="0"/>
                <w:numId w:val="11"/>
              </w:numPr>
              <w:rPr>
                <w:sz w:val="20"/>
                <w:szCs w:val="20"/>
              </w:rPr>
            </w:pPr>
            <w:r>
              <w:rPr>
                <w:sz w:val="20"/>
                <w:szCs w:val="20"/>
              </w:rPr>
              <w:t>En god udfordring og fysisk krævende aktivitet</w:t>
            </w:r>
          </w:p>
          <w:p w14:paraId="31D7183A" w14:textId="6610CF3F" w:rsidR="002A3CC8" w:rsidRDefault="002A3CC8" w:rsidP="002A3CC8">
            <w:pPr>
              <w:pStyle w:val="Listeafsnit"/>
              <w:numPr>
                <w:ilvl w:val="0"/>
                <w:numId w:val="11"/>
              </w:numPr>
              <w:rPr>
                <w:sz w:val="20"/>
                <w:szCs w:val="20"/>
              </w:rPr>
            </w:pPr>
            <w:r w:rsidRPr="002A3CC8">
              <w:rPr>
                <w:sz w:val="20"/>
                <w:szCs w:val="20"/>
              </w:rPr>
              <w:t>En stor natur oplevelse</w:t>
            </w:r>
          </w:p>
          <w:p w14:paraId="403FFC77" w14:textId="39446DA4" w:rsidR="002A3CC8" w:rsidRPr="00F94306" w:rsidRDefault="002A3CC8" w:rsidP="002A3CC8">
            <w:pPr>
              <w:rPr>
                <w:b/>
                <w:szCs w:val="20"/>
              </w:rPr>
            </w:pPr>
          </w:p>
          <w:p w14:paraId="112F091E" w14:textId="453AC7F2" w:rsidR="002A3CC8" w:rsidRDefault="00F94306" w:rsidP="002A3CC8">
            <w:pPr>
              <w:rPr>
                <w:b/>
                <w:szCs w:val="20"/>
              </w:rPr>
            </w:pPr>
            <w:proofErr w:type="spellStart"/>
            <w:r w:rsidRPr="00F94306">
              <w:rPr>
                <w:b/>
                <w:szCs w:val="20"/>
              </w:rPr>
              <w:t>Mtb</w:t>
            </w:r>
            <w:proofErr w:type="spellEnd"/>
            <w:r w:rsidRPr="00F94306">
              <w:rPr>
                <w:b/>
                <w:szCs w:val="20"/>
              </w:rPr>
              <w:t xml:space="preserve"> og sporbygning:</w:t>
            </w:r>
          </w:p>
          <w:p w14:paraId="7B156BAC" w14:textId="16A19CD9" w:rsidR="00F94306" w:rsidRDefault="00F94306" w:rsidP="00F94306">
            <w:pPr>
              <w:pStyle w:val="Listeafsnit"/>
              <w:numPr>
                <w:ilvl w:val="0"/>
                <w:numId w:val="12"/>
              </w:numPr>
              <w:rPr>
                <w:sz w:val="20"/>
                <w:szCs w:val="20"/>
              </w:rPr>
            </w:pPr>
            <w:r w:rsidRPr="00F94306">
              <w:rPr>
                <w:sz w:val="20"/>
                <w:szCs w:val="20"/>
              </w:rPr>
              <w:t>Nemt at være med</w:t>
            </w:r>
          </w:p>
          <w:p w14:paraId="510AF970" w14:textId="229AEB89" w:rsidR="00F94306" w:rsidRDefault="00F94306" w:rsidP="00F94306">
            <w:pPr>
              <w:pStyle w:val="Listeafsnit"/>
              <w:numPr>
                <w:ilvl w:val="0"/>
                <w:numId w:val="12"/>
              </w:numPr>
              <w:rPr>
                <w:sz w:val="20"/>
                <w:szCs w:val="20"/>
              </w:rPr>
            </w:pPr>
            <w:r>
              <w:rPr>
                <w:sz w:val="20"/>
                <w:szCs w:val="20"/>
              </w:rPr>
              <w:t>God fysisk aktivitet</w:t>
            </w:r>
          </w:p>
          <w:p w14:paraId="2C4ABBD1" w14:textId="5CEDA41A" w:rsidR="00F94306" w:rsidRDefault="00F94306" w:rsidP="00F94306">
            <w:pPr>
              <w:pStyle w:val="Listeafsnit"/>
              <w:numPr>
                <w:ilvl w:val="0"/>
                <w:numId w:val="12"/>
              </w:numPr>
              <w:rPr>
                <w:sz w:val="20"/>
                <w:szCs w:val="20"/>
              </w:rPr>
            </w:pPr>
            <w:r>
              <w:rPr>
                <w:sz w:val="20"/>
                <w:szCs w:val="20"/>
              </w:rPr>
              <w:t>Være med til at skabe værdi for andre</w:t>
            </w:r>
          </w:p>
          <w:p w14:paraId="23BD5FCD" w14:textId="77777777" w:rsidR="00F94306" w:rsidRPr="00F94306" w:rsidRDefault="00F94306" w:rsidP="00F94306">
            <w:pPr>
              <w:pStyle w:val="Listeafsnit"/>
              <w:rPr>
                <w:sz w:val="20"/>
                <w:szCs w:val="20"/>
              </w:rPr>
            </w:pPr>
          </w:p>
          <w:p w14:paraId="39CBEB39" w14:textId="5F0BB71B" w:rsidR="00F94306" w:rsidRDefault="00F94306" w:rsidP="002A3CC8">
            <w:pPr>
              <w:rPr>
                <w:szCs w:val="20"/>
              </w:rPr>
            </w:pPr>
          </w:p>
          <w:p w14:paraId="5F7C78FF" w14:textId="77777777" w:rsidR="00F94306" w:rsidRDefault="00F94306" w:rsidP="002A3CC8">
            <w:pPr>
              <w:rPr>
                <w:szCs w:val="20"/>
              </w:rPr>
            </w:pPr>
          </w:p>
          <w:p w14:paraId="6EB297A2" w14:textId="77777777" w:rsidR="00F94306" w:rsidRPr="002A3CC8" w:rsidRDefault="00F94306" w:rsidP="002A3CC8">
            <w:pPr>
              <w:rPr>
                <w:szCs w:val="20"/>
              </w:rPr>
            </w:pPr>
          </w:p>
          <w:p w14:paraId="1062F20E" w14:textId="59DDF851" w:rsidR="00C80EF2" w:rsidRDefault="00C80EF2" w:rsidP="00E91F44"/>
        </w:tc>
      </w:tr>
      <w:tr w:rsidR="00E91F44" w14:paraId="6E787F2D" w14:textId="77777777" w:rsidTr="00C607AE">
        <w:tc>
          <w:tcPr>
            <w:tcW w:w="9781" w:type="dxa"/>
            <w:shd w:val="clear" w:color="auto" w:fill="92D050"/>
          </w:tcPr>
          <w:p w14:paraId="6E787F2B" w14:textId="1F09DD1A" w:rsidR="00E91F44" w:rsidRPr="00377138" w:rsidRDefault="00C80EF2" w:rsidP="00E91F44">
            <w:pPr>
              <w:rPr>
                <w:rFonts w:ascii="Helvetica" w:hAnsi="Helvetica" w:cs="Helvetica"/>
                <w:b/>
              </w:rPr>
            </w:pPr>
            <w:r>
              <w:rPr>
                <w:rFonts w:ascii="Helvetica" w:hAnsi="Helvetica" w:cs="Helvetica"/>
                <w:b/>
              </w:rPr>
              <w:t>7</w:t>
            </w:r>
            <w:r w:rsidR="00E91F44" w:rsidRPr="00377138">
              <w:rPr>
                <w:rFonts w:ascii="Helvetica" w:hAnsi="Helvetica" w:cs="Helvetica"/>
                <w:b/>
              </w:rPr>
              <w:t>. Tjek-punkter – tids- og procesplan</w:t>
            </w:r>
            <w:r w:rsidR="00E91F44">
              <w:rPr>
                <w:rFonts w:ascii="Helvetica" w:hAnsi="Helvetica" w:cs="Helvetica"/>
                <w:b/>
              </w:rPr>
              <w:t xml:space="preserve"> (også kaldet milepælsplan)</w:t>
            </w:r>
          </w:p>
          <w:p w14:paraId="6E787F2C" w14:textId="77777777" w:rsidR="00E91F44" w:rsidRDefault="00E91F44" w:rsidP="00E91F44">
            <w:r w:rsidRPr="00377138">
              <w:rPr>
                <w:rFonts w:cs="Arial"/>
                <w:i/>
              </w:rPr>
              <w:lastRenderedPageBreak/>
              <w:t>Beskriv, hvor der på et bestemt tidspunkt skal være opnået et bestemt resultat i projektforløbet.</w:t>
            </w:r>
          </w:p>
        </w:tc>
      </w:tr>
      <w:tr w:rsidR="00E91F44" w14:paraId="6E787F30" w14:textId="77777777" w:rsidTr="00C607AE">
        <w:tc>
          <w:tcPr>
            <w:tcW w:w="9781" w:type="dxa"/>
            <w:shd w:val="clear" w:color="auto" w:fill="auto"/>
          </w:tcPr>
          <w:p w14:paraId="5CC82F31" w14:textId="77777777" w:rsidR="00A06D63" w:rsidRPr="00D162EE" w:rsidRDefault="00A06D63" w:rsidP="00A06D63">
            <w:pPr>
              <w:pStyle w:val="Default"/>
              <w:rPr>
                <w:rFonts w:ascii="Arial" w:hAnsi="Arial" w:cs="Arial"/>
                <w:sz w:val="20"/>
                <w:szCs w:val="20"/>
              </w:rPr>
            </w:pPr>
            <w:r w:rsidRPr="00D162EE">
              <w:rPr>
                <w:rFonts w:ascii="Arial" w:hAnsi="Arial" w:cs="Arial"/>
                <w:sz w:val="20"/>
                <w:szCs w:val="20"/>
              </w:rPr>
              <w:lastRenderedPageBreak/>
              <w:t>1. Forberedelsesfase</w:t>
            </w:r>
            <w:r>
              <w:rPr>
                <w:rFonts w:ascii="Arial" w:hAnsi="Arial" w:cs="Arial"/>
                <w:sz w:val="20"/>
                <w:szCs w:val="20"/>
              </w:rPr>
              <w:t xml:space="preserve"> (marts 2020-juni 2020)</w:t>
            </w:r>
          </w:p>
          <w:p w14:paraId="06C7482A" w14:textId="77777777" w:rsidR="00A06D63" w:rsidRPr="00D162EE" w:rsidRDefault="00A06D63" w:rsidP="00A06D63">
            <w:pPr>
              <w:pStyle w:val="Default"/>
              <w:numPr>
                <w:ilvl w:val="0"/>
                <w:numId w:val="2"/>
              </w:numPr>
              <w:rPr>
                <w:rFonts w:ascii="Arial" w:hAnsi="Arial" w:cs="Arial"/>
                <w:sz w:val="20"/>
                <w:szCs w:val="20"/>
              </w:rPr>
            </w:pPr>
            <w:r w:rsidRPr="00D162EE">
              <w:rPr>
                <w:rFonts w:ascii="Arial" w:hAnsi="Arial" w:cs="Arial"/>
                <w:sz w:val="20"/>
                <w:szCs w:val="20"/>
              </w:rPr>
              <w:t>An</w:t>
            </w:r>
            <w:r>
              <w:rPr>
                <w:rFonts w:ascii="Arial" w:hAnsi="Arial" w:cs="Arial"/>
                <w:sz w:val="20"/>
                <w:szCs w:val="20"/>
              </w:rPr>
              <w:t>s</w:t>
            </w:r>
            <w:r w:rsidRPr="00D162EE">
              <w:rPr>
                <w:rFonts w:ascii="Arial" w:hAnsi="Arial" w:cs="Arial"/>
                <w:sz w:val="20"/>
                <w:szCs w:val="20"/>
              </w:rPr>
              <w:t>ættelse af projektleder</w:t>
            </w:r>
          </w:p>
          <w:p w14:paraId="2628332C" w14:textId="77777777" w:rsidR="00A06D63" w:rsidRPr="00D162EE" w:rsidRDefault="00A06D63" w:rsidP="00A06D63">
            <w:pPr>
              <w:pStyle w:val="Default"/>
              <w:numPr>
                <w:ilvl w:val="0"/>
                <w:numId w:val="2"/>
              </w:numPr>
              <w:rPr>
                <w:rFonts w:ascii="Arial" w:hAnsi="Arial" w:cs="Arial"/>
                <w:sz w:val="20"/>
                <w:szCs w:val="20"/>
              </w:rPr>
            </w:pPr>
            <w:r w:rsidRPr="00D162EE">
              <w:rPr>
                <w:rFonts w:ascii="Arial" w:hAnsi="Arial" w:cs="Arial"/>
                <w:sz w:val="20"/>
                <w:szCs w:val="20"/>
              </w:rPr>
              <w:t>Etablering af projektorganisering</w:t>
            </w:r>
          </w:p>
          <w:p w14:paraId="6F3FF680" w14:textId="77777777" w:rsidR="00A06D63" w:rsidRDefault="00A06D63" w:rsidP="00A06D63">
            <w:pPr>
              <w:pStyle w:val="Default"/>
              <w:numPr>
                <w:ilvl w:val="0"/>
                <w:numId w:val="2"/>
              </w:numPr>
              <w:rPr>
                <w:rFonts w:ascii="Arial" w:hAnsi="Arial" w:cs="Arial"/>
                <w:sz w:val="20"/>
                <w:szCs w:val="20"/>
              </w:rPr>
            </w:pPr>
            <w:r w:rsidRPr="00D162EE">
              <w:rPr>
                <w:rFonts w:ascii="Arial" w:hAnsi="Arial" w:cs="Arial"/>
                <w:sz w:val="20"/>
                <w:szCs w:val="20"/>
              </w:rPr>
              <w:t>Kompetenceudvikling af vetera</w:t>
            </w:r>
            <w:r>
              <w:rPr>
                <w:rFonts w:ascii="Arial" w:hAnsi="Arial" w:cs="Arial"/>
                <w:sz w:val="20"/>
                <w:szCs w:val="20"/>
              </w:rPr>
              <w:t>ner/frivillige</w:t>
            </w:r>
          </w:p>
          <w:p w14:paraId="03E06C56" w14:textId="77777777" w:rsidR="00A06D63" w:rsidRPr="00D162EE" w:rsidRDefault="00A06D63" w:rsidP="00A06D63">
            <w:pPr>
              <w:pStyle w:val="Default"/>
              <w:numPr>
                <w:ilvl w:val="0"/>
                <w:numId w:val="2"/>
              </w:numPr>
              <w:rPr>
                <w:rFonts w:ascii="Arial" w:hAnsi="Arial" w:cs="Arial"/>
                <w:sz w:val="20"/>
                <w:szCs w:val="20"/>
              </w:rPr>
            </w:pPr>
            <w:r>
              <w:rPr>
                <w:rFonts w:ascii="Arial" w:hAnsi="Arial" w:cs="Arial"/>
                <w:sz w:val="20"/>
                <w:szCs w:val="20"/>
              </w:rPr>
              <w:t>Etablering af ’mentornetværk’</w:t>
            </w:r>
          </w:p>
          <w:p w14:paraId="53A8DF01" w14:textId="77777777" w:rsidR="00A06D63" w:rsidRPr="00D162EE" w:rsidRDefault="00A06D63" w:rsidP="00A06D63">
            <w:pPr>
              <w:pStyle w:val="Default"/>
              <w:numPr>
                <w:ilvl w:val="0"/>
                <w:numId w:val="2"/>
              </w:numPr>
              <w:rPr>
                <w:rFonts w:ascii="Arial" w:hAnsi="Arial" w:cs="Arial"/>
                <w:sz w:val="20"/>
                <w:szCs w:val="20"/>
              </w:rPr>
            </w:pPr>
            <w:r w:rsidRPr="00D162EE">
              <w:rPr>
                <w:rFonts w:ascii="Arial" w:hAnsi="Arial" w:cs="Arial"/>
                <w:sz w:val="20"/>
                <w:szCs w:val="20"/>
              </w:rPr>
              <w:t xml:space="preserve">Udvikling og forberedelse af </w:t>
            </w:r>
            <w:r>
              <w:rPr>
                <w:rFonts w:ascii="Arial" w:hAnsi="Arial" w:cs="Arial"/>
                <w:sz w:val="20"/>
                <w:szCs w:val="20"/>
              </w:rPr>
              <w:t>aktiviteter, fx naturtræning</w:t>
            </w:r>
          </w:p>
          <w:p w14:paraId="1080194F" w14:textId="77777777" w:rsidR="00A06D63" w:rsidRPr="00D162EE" w:rsidRDefault="00A06D63" w:rsidP="00A06D63">
            <w:pPr>
              <w:pStyle w:val="Default"/>
              <w:rPr>
                <w:rFonts w:ascii="Arial" w:hAnsi="Arial" w:cs="Arial"/>
                <w:sz w:val="20"/>
                <w:szCs w:val="20"/>
              </w:rPr>
            </w:pPr>
            <w:r w:rsidRPr="00D162EE">
              <w:rPr>
                <w:rFonts w:ascii="Arial" w:hAnsi="Arial" w:cs="Arial"/>
                <w:sz w:val="20"/>
                <w:szCs w:val="20"/>
              </w:rPr>
              <w:t>2. Projektfase:</w:t>
            </w:r>
            <w:r>
              <w:rPr>
                <w:rFonts w:ascii="Arial" w:hAnsi="Arial" w:cs="Arial"/>
                <w:sz w:val="20"/>
                <w:szCs w:val="20"/>
              </w:rPr>
              <w:t xml:space="preserve"> (juli 2020-oktober 2022)</w:t>
            </w:r>
          </w:p>
          <w:p w14:paraId="1D57AD6A" w14:textId="77777777" w:rsidR="00A06D63" w:rsidRDefault="00A06D63" w:rsidP="00A06D63">
            <w:pPr>
              <w:pStyle w:val="Default"/>
              <w:numPr>
                <w:ilvl w:val="0"/>
                <w:numId w:val="2"/>
              </w:numPr>
              <w:rPr>
                <w:rFonts w:ascii="Arial" w:hAnsi="Arial" w:cs="Arial"/>
                <w:sz w:val="20"/>
                <w:szCs w:val="20"/>
              </w:rPr>
            </w:pPr>
            <w:r>
              <w:rPr>
                <w:rFonts w:ascii="Arial" w:hAnsi="Arial" w:cs="Arial"/>
                <w:sz w:val="20"/>
                <w:szCs w:val="20"/>
              </w:rPr>
              <w:t xml:space="preserve">Afholdelse af </w:t>
            </w:r>
            <w:r w:rsidRPr="00234FB9">
              <w:rPr>
                <w:rFonts w:ascii="Arial" w:hAnsi="Arial" w:cs="Arial"/>
                <w:color w:val="auto"/>
                <w:sz w:val="20"/>
                <w:szCs w:val="20"/>
              </w:rPr>
              <w:t>30-</w:t>
            </w:r>
            <w:r>
              <w:rPr>
                <w:rFonts w:ascii="Arial" w:hAnsi="Arial" w:cs="Arial"/>
                <w:sz w:val="20"/>
                <w:szCs w:val="20"/>
              </w:rPr>
              <w:t>40</w:t>
            </w:r>
            <w:r w:rsidRPr="00D162EE">
              <w:rPr>
                <w:rFonts w:ascii="Arial" w:hAnsi="Arial" w:cs="Arial"/>
                <w:sz w:val="20"/>
                <w:szCs w:val="20"/>
              </w:rPr>
              <w:t xml:space="preserve"> </w:t>
            </w:r>
            <w:r>
              <w:rPr>
                <w:rFonts w:ascii="Arial" w:hAnsi="Arial" w:cs="Arial"/>
                <w:sz w:val="20"/>
                <w:szCs w:val="20"/>
              </w:rPr>
              <w:t>træningsforløb i naturen</w:t>
            </w:r>
          </w:p>
          <w:p w14:paraId="47A47A73" w14:textId="77777777" w:rsidR="00A06D63" w:rsidRPr="00D162EE" w:rsidRDefault="00A06D63" w:rsidP="00A06D63">
            <w:pPr>
              <w:pStyle w:val="Default"/>
              <w:numPr>
                <w:ilvl w:val="0"/>
                <w:numId w:val="2"/>
              </w:numPr>
              <w:rPr>
                <w:rFonts w:ascii="Arial" w:hAnsi="Arial" w:cs="Arial"/>
                <w:sz w:val="20"/>
                <w:szCs w:val="20"/>
              </w:rPr>
            </w:pPr>
            <w:r>
              <w:rPr>
                <w:rFonts w:ascii="Arial" w:hAnsi="Arial" w:cs="Arial"/>
                <w:sz w:val="20"/>
                <w:szCs w:val="20"/>
              </w:rPr>
              <w:t>Indledende seminar/workshop</w:t>
            </w:r>
          </w:p>
          <w:p w14:paraId="0BFA576F" w14:textId="77777777" w:rsidR="00A06D63" w:rsidRPr="00395D39" w:rsidRDefault="00A06D63" w:rsidP="00A06D63">
            <w:pPr>
              <w:pStyle w:val="Default"/>
              <w:numPr>
                <w:ilvl w:val="0"/>
                <w:numId w:val="2"/>
              </w:numPr>
              <w:rPr>
                <w:rFonts w:ascii="Arial" w:hAnsi="Arial" w:cs="Arial"/>
                <w:sz w:val="20"/>
                <w:szCs w:val="20"/>
              </w:rPr>
            </w:pPr>
            <w:r w:rsidRPr="00D162EE">
              <w:rPr>
                <w:rFonts w:ascii="Arial" w:hAnsi="Arial" w:cs="Arial"/>
                <w:sz w:val="20"/>
                <w:szCs w:val="20"/>
              </w:rPr>
              <w:t>Udvikling og etablering af nye mødesteder og fællesskaber med omdrejningspunkt i idræt og kropslig udfoldelse i naturen</w:t>
            </w:r>
            <w:r>
              <w:rPr>
                <w:rFonts w:ascii="Arial" w:hAnsi="Arial" w:cs="Arial"/>
                <w:sz w:val="20"/>
                <w:szCs w:val="20"/>
              </w:rPr>
              <w:t xml:space="preserve">. </w:t>
            </w:r>
          </w:p>
          <w:p w14:paraId="1DF90602" w14:textId="77777777" w:rsidR="00A06D63" w:rsidRPr="00D162EE" w:rsidRDefault="00A06D63" w:rsidP="00A06D63">
            <w:pPr>
              <w:pStyle w:val="Default"/>
              <w:rPr>
                <w:rFonts w:ascii="Arial" w:hAnsi="Arial" w:cs="Arial"/>
                <w:sz w:val="20"/>
                <w:szCs w:val="20"/>
              </w:rPr>
            </w:pPr>
            <w:r w:rsidRPr="00D162EE">
              <w:rPr>
                <w:rFonts w:ascii="Arial" w:hAnsi="Arial" w:cs="Arial"/>
                <w:sz w:val="20"/>
                <w:szCs w:val="20"/>
              </w:rPr>
              <w:t>3. Evalueringsfase</w:t>
            </w:r>
            <w:r>
              <w:rPr>
                <w:rFonts w:ascii="Arial" w:hAnsi="Arial" w:cs="Arial"/>
                <w:sz w:val="20"/>
                <w:szCs w:val="20"/>
              </w:rPr>
              <w:t xml:space="preserve"> (november 2022-december 2022)</w:t>
            </w:r>
          </w:p>
          <w:p w14:paraId="7568358B" w14:textId="77777777" w:rsidR="00A06D63" w:rsidRPr="00D162EE" w:rsidRDefault="00A06D63" w:rsidP="00A06D63">
            <w:pPr>
              <w:pStyle w:val="Default"/>
              <w:numPr>
                <w:ilvl w:val="0"/>
                <w:numId w:val="2"/>
              </w:numPr>
              <w:rPr>
                <w:rFonts w:ascii="Arial" w:hAnsi="Arial" w:cs="Arial"/>
                <w:sz w:val="20"/>
                <w:szCs w:val="20"/>
              </w:rPr>
            </w:pPr>
            <w:r>
              <w:rPr>
                <w:rFonts w:ascii="Arial" w:hAnsi="Arial" w:cs="Arial"/>
                <w:sz w:val="20"/>
                <w:szCs w:val="20"/>
              </w:rPr>
              <w:t>E</w:t>
            </w:r>
            <w:r w:rsidRPr="00D162EE">
              <w:rPr>
                <w:rFonts w:ascii="Arial" w:hAnsi="Arial" w:cs="Arial"/>
                <w:sz w:val="20"/>
                <w:szCs w:val="20"/>
              </w:rPr>
              <w:t>valuering udformes på baggrund af de opsamlede evalueringsdata undervejs i projektet.</w:t>
            </w:r>
          </w:p>
          <w:p w14:paraId="39DB05E4" w14:textId="77777777" w:rsidR="00A06D63" w:rsidRPr="00D162EE" w:rsidRDefault="00A06D63" w:rsidP="00A06D63">
            <w:pPr>
              <w:pStyle w:val="Default"/>
              <w:numPr>
                <w:ilvl w:val="0"/>
                <w:numId w:val="2"/>
              </w:numPr>
              <w:rPr>
                <w:rFonts w:ascii="Arial" w:hAnsi="Arial" w:cs="Arial"/>
                <w:sz w:val="20"/>
                <w:szCs w:val="20"/>
              </w:rPr>
            </w:pPr>
            <w:r w:rsidRPr="00D162EE">
              <w:rPr>
                <w:rFonts w:ascii="Arial" w:hAnsi="Arial" w:cs="Arial"/>
                <w:sz w:val="20"/>
                <w:szCs w:val="20"/>
              </w:rPr>
              <w:t>Udvikling af inspirationskatalog til brug for andre kommuner og aktører</w:t>
            </w:r>
          </w:p>
          <w:p w14:paraId="227DC0FD" w14:textId="77777777" w:rsidR="00A06D63" w:rsidRPr="00D162EE" w:rsidRDefault="00A06D63" w:rsidP="00A06D63">
            <w:pPr>
              <w:pStyle w:val="Default"/>
              <w:rPr>
                <w:rFonts w:ascii="Arial" w:hAnsi="Arial" w:cs="Arial"/>
                <w:sz w:val="20"/>
                <w:szCs w:val="20"/>
              </w:rPr>
            </w:pPr>
            <w:r w:rsidRPr="00D162EE">
              <w:rPr>
                <w:rFonts w:ascii="Arial" w:hAnsi="Arial" w:cs="Arial"/>
                <w:sz w:val="20"/>
                <w:szCs w:val="20"/>
              </w:rPr>
              <w:t>4. Forankring</w:t>
            </w:r>
            <w:r>
              <w:rPr>
                <w:rFonts w:ascii="Arial" w:hAnsi="Arial" w:cs="Arial"/>
                <w:sz w:val="20"/>
                <w:szCs w:val="20"/>
              </w:rPr>
              <w:t>s</w:t>
            </w:r>
            <w:r w:rsidRPr="00D162EE">
              <w:rPr>
                <w:rFonts w:ascii="Arial" w:hAnsi="Arial" w:cs="Arial"/>
                <w:sz w:val="20"/>
                <w:szCs w:val="20"/>
              </w:rPr>
              <w:t>fase:</w:t>
            </w:r>
            <w:r>
              <w:rPr>
                <w:rFonts w:ascii="Arial" w:hAnsi="Arial" w:cs="Arial"/>
                <w:sz w:val="20"/>
                <w:szCs w:val="20"/>
              </w:rPr>
              <w:t xml:space="preserve"> (juli 2020-december 2022) </w:t>
            </w:r>
          </w:p>
          <w:p w14:paraId="6E787F2E" w14:textId="09A7D42C" w:rsidR="00E91F44" w:rsidRPr="00F71AA2" w:rsidRDefault="00A06D63" w:rsidP="00E91F44">
            <w:pPr>
              <w:pStyle w:val="Default"/>
              <w:numPr>
                <w:ilvl w:val="0"/>
                <w:numId w:val="2"/>
              </w:numPr>
              <w:rPr>
                <w:rFonts w:ascii="Arial" w:hAnsi="Arial" w:cs="Arial"/>
                <w:sz w:val="20"/>
                <w:szCs w:val="20"/>
              </w:rPr>
            </w:pPr>
            <w:r w:rsidRPr="00D162EE">
              <w:rPr>
                <w:rFonts w:ascii="Arial" w:hAnsi="Arial" w:cs="Arial"/>
                <w:sz w:val="20"/>
                <w:szCs w:val="20"/>
              </w:rPr>
              <w:t xml:space="preserve">Brobygning mellem de </w:t>
            </w:r>
            <w:proofErr w:type="spellStart"/>
            <w:r w:rsidRPr="00D162EE">
              <w:rPr>
                <w:rFonts w:ascii="Arial" w:hAnsi="Arial" w:cs="Arial"/>
                <w:sz w:val="20"/>
                <w:szCs w:val="20"/>
              </w:rPr>
              <w:t>ny-etablerede</w:t>
            </w:r>
            <w:proofErr w:type="spellEnd"/>
            <w:r w:rsidRPr="00D162EE">
              <w:rPr>
                <w:rFonts w:ascii="Arial" w:hAnsi="Arial" w:cs="Arial"/>
                <w:sz w:val="20"/>
                <w:szCs w:val="20"/>
              </w:rPr>
              <w:t xml:space="preserve"> fællesskaber og allerede eksisterende idrætsfællesskaber fx i naturområderne Tarup-Davinde og Trente Mølle samt øvrige lokale idrætsmødesteder er et gennemgående element i projektet.</w:t>
            </w:r>
          </w:p>
          <w:p w14:paraId="6E787F2F" w14:textId="77777777" w:rsidR="00E91F44" w:rsidRDefault="00E91F44" w:rsidP="00E91F44"/>
        </w:tc>
      </w:tr>
      <w:tr w:rsidR="00E91F44" w14:paraId="6E787F33" w14:textId="77777777" w:rsidTr="00C607AE">
        <w:tc>
          <w:tcPr>
            <w:tcW w:w="9781" w:type="dxa"/>
            <w:shd w:val="clear" w:color="auto" w:fill="92D050"/>
          </w:tcPr>
          <w:p w14:paraId="6E787F31" w14:textId="7599F3C2" w:rsidR="00E91F44" w:rsidRPr="00377138" w:rsidRDefault="00C80EF2" w:rsidP="00E91F44">
            <w:pPr>
              <w:rPr>
                <w:b/>
              </w:rPr>
            </w:pPr>
            <w:r>
              <w:rPr>
                <w:b/>
              </w:rPr>
              <w:t>8</w:t>
            </w:r>
            <w:r w:rsidR="00E91F44" w:rsidRPr="00377138">
              <w:rPr>
                <w:b/>
              </w:rPr>
              <w:t>. Sammenhæng til øvrige strategier</w:t>
            </w:r>
          </w:p>
          <w:p w14:paraId="6E787F32" w14:textId="09310A81" w:rsidR="00E91F44" w:rsidRPr="00377138" w:rsidRDefault="00E91F44" w:rsidP="00E91F44">
            <w:pPr>
              <w:rPr>
                <w:b/>
              </w:rPr>
            </w:pPr>
            <w:r w:rsidRPr="00377138">
              <w:rPr>
                <w:rFonts w:cs="Arial"/>
                <w:i/>
              </w:rPr>
              <w:t xml:space="preserve">Beskriv, hvilke </w:t>
            </w:r>
            <w:r w:rsidR="00A06D63" w:rsidRPr="00377138">
              <w:rPr>
                <w:rFonts w:cs="Arial"/>
                <w:i/>
              </w:rPr>
              <w:t>st</w:t>
            </w:r>
            <w:r w:rsidR="00A06D63">
              <w:rPr>
                <w:rFonts w:cs="Arial"/>
                <w:i/>
              </w:rPr>
              <w:t>r</w:t>
            </w:r>
            <w:r w:rsidR="00A06D63" w:rsidRPr="00377138">
              <w:rPr>
                <w:rFonts w:cs="Arial"/>
                <w:i/>
              </w:rPr>
              <w:t>ategier</w:t>
            </w:r>
            <w:r w:rsidRPr="00377138">
              <w:rPr>
                <w:rFonts w:cs="Arial"/>
                <w:i/>
              </w:rPr>
              <w:t xml:space="preserve"> dit projekt understøtter. Her tænkes der også på, værdierne fra By- og Egnsprofilerne</w:t>
            </w:r>
          </w:p>
        </w:tc>
      </w:tr>
      <w:tr w:rsidR="00E91F44" w14:paraId="6E787F36" w14:textId="77777777" w:rsidTr="00C607AE">
        <w:tc>
          <w:tcPr>
            <w:tcW w:w="9781" w:type="dxa"/>
            <w:shd w:val="clear" w:color="auto" w:fill="auto"/>
          </w:tcPr>
          <w:p w14:paraId="6E787F34" w14:textId="2DFBA787" w:rsidR="00E91F44" w:rsidRDefault="00A06D63" w:rsidP="00A06D63">
            <w:pPr>
              <w:pStyle w:val="Listeafsnit"/>
              <w:numPr>
                <w:ilvl w:val="0"/>
                <w:numId w:val="3"/>
              </w:numPr>
              <w:rPr>
                <w:sz w:val="20"/>
                <w:szCs w:val="20"/>
              </w:rPr>
            </w:pPr>
            <w:r w:rsidRPr="00A06D63">
              <w:rPr>
                <w:sz w:val="20"/>
                <w:szCs w:val="20"/>
              </w:rPr>
              <w:t>Pro</w:t>
            </w:r>
            <w:r>
              <w:rPr>
                <w:sz w:val="20"/>
                <w:szCs w:val="20"/>
              </w:rPr>
              <w:t>filere sig som en af Danmarks bedste Outdoor kommuner</w:t>
            </w:r>
          </w:p>
          <w:p w14:paraId="2A56AECD" w14:textId="6E3E29B9" w:rsidR="00A06D63" w:rsidRDefault="00A06D63" w:rsidP="00A06D63">
            <w:pPr>
              <w:pStyle w:val="Listeafsnit"/>
              <w:numPr>
                <w:ilvl w:val="0"/>
                <w:numId w:val="3"/>
              </w:numPr>
              <w:rPr>
                <w:sz w:val="20"/>
                <w:szCs w:val="20"/>
              </w:rPr>
            </w:pPr>
            <w:r>
              <w:rPr>
                <w:sz w:val="20"/>
                <w:szCs w:val="20"/>
              </w:rPr>
              <w:t xml:space="preserve">Forbedre velvære og sundhed hos befolkning i kommunen generelt </w:t>
            </w:r>
          </w:p>
          <w:p w14:paraId="61D3A261" w14:textId="593F7AF1" w:rsidR="00A06D63" w:rsidRDefault="00A06D63" w:rsidP="00A06D63">
            <w:pPr>
              <w:pStyle w:val="Listeafsnit"/>
              <w:numPr>
                <w:ilvl w:val="0"/>
                <w:numId w:val="3"/>
              </w:numPr>
              <w:rPr>
                <w:sz w:val="20"/>
                <w:szCs w:val="20"/>
              </w:rPr>
            </w:pPr>
            <w:r>
              <w:rPr>
                <w:sz w:val="20"/>
                <w:szCs w:val="20"/>
              </w:rPr>
              <w:t>Øge tilflytning til området</w:t>
            </w:r>
          </w:p>
          <w:p w14:paraId="735C596C" w14:textId="0B9B5D04" w:rsidR="00A06D63" w:rsidRPr="00A06D63" w:rsidRDefault="00A06D63" w:rsidP="00A06D63">
            <w:pPr>
              <w:pStyle w:val="Listeafsnit"/>
              <w:numPr>
                <w:ilvl w:val="0"/>
                <w:numId w:val="3"/>
              </w:numPr>
              <w:rPr>
                <w:sz w:val="20"/>
                <w:szCs w:val="20"/>
              </w:rPr>
            </w:pPr>
            <w:r>
              <w:rPr>
                <w:sz w:val="20"/>
                <w:szCs w:val="20"/>
              </w:rPr>
              <w:t xml:space="preserve">Skabe flere </w:t>
            </w:r>
            <w:r w:rsidR="00302272">
              <w:rPr>
                <w:sz w:val="20"/>
                <w:szCs w:val="20"/>
              </w:rPr>
              <w:t>turistattraktioner</w:t>
            </w:r>
          </w:p>
          <w:p w14:paraId="6E787F35" w14:textId="77777777" w:rsidR="00E91F44" w:rsidRDefault="00E91F44" w:rsidP="00E91F44"/>
        </w:tc>
      </w:tr>
      <w:tr w:rsidR="00E91F44" w14:paraId="6E787F39" w14:textId="77777777" w:rsidTr="00C607AE">
        <w:tc>
          <w:tcPr>
            <w:tcW w:w="9781" w:type="dxa"/>
            <w:shd w:val="clear" w:color="auto" w:fill="92D050"/>
          </w:tcPr>
          <w:p w14:paraId="6E787F37" w14:textId="03063E1A" w:rsidR="00E91F44" w:rsidRPr="00377138" w:rsidRDefault="00C80EF2" w:rsidP="00E91F44">
            <w:pPr>
              <w:autoSpaceDE w:val="0"/>
              <w:autoSpaceDN w:val="0"/>
              <w:adjustRightInd w:val="0"/>
              <w:rPr>
                <w:rFonts w:ascii="Helvetica" w:hAnsi="Helvetica" w:cs="Helvetica"/>
                <w:b/>
              </w:rPr>
            </w:pPr>
            <w:r>
              <w:rPr>
                <w:rFonts w:ascii="Helvetica" w:hAnsi="Helvetica" w:cs="Helvetica"/>
                <w:b/>
              </w:rPr>
              <w:t>9</w:t>
            </w:r>
            <w:r w:rsidR="00E91F44" w:rsidRPr="00377138">
              <w:rPr>
                <w:rFonts w:ascii="Helvetica" w:hAnsi="Helvetica" w:cs="Helvetica"/>
                <w:b/>
              </w:rPr>
              <w:t>. Bindinger/begrænsninger, herunder evt. interessentanalyse</w:t>
            </w:r>
          </w:p>
          <w:p w14:paraId="6E787F38" w14:textId="77777777" w:rsidR="00E91F44" w:rsidRPr="00377138" w:rsidRDefault="00E91F44" w:rsidP="00E91F44">
            <w:pPr>
              <w:autoSpaceDE w:val="0"/>
              <w:autoSpaceDN w:val="0"/>
              <w:adjustRightInd w:val="0"/>
              <w:rPr>
                <w:rFonts w:ascii="Helvetica" w:hAnsi="Helvetica" w:cs="Helvetica"/>
                <w:b/>
              </w:rPr>
            </w:pPr>
            <w:r w:rsidRPr="00377138">
              <w:rPr>
                <w:rFonts w:cs="Arial"/>
                <w:i/>
              </w:rPr>
              <w:t>Beskriv, hvis der åbenlyst er begrænsninger for projektet også set ift. de interessent</w:t>
            </w:r>
            <w:r>
              <w:rPr>
                <w:rFonts w:cs="Arial"/>
                <w:i/>
              </w:rPr>
              <w:t>er der måtte være for projektet</w:t>
            </w:r>
            <w:r w:rsidRPr="00377138">
              <w:rPr>
                <w:rFonts w:cs="Arial"/>
                <w:i/>
              </w:rPr>
              <w:t xml:space="preserve">  </w:t>
            </w:r>
          </w:p>
        </w:tc>
      </w:tr>
      <w:tr w:rsidR="00E91F44" w14:paraId="6E787F3C" w14:textId="77777777" w:rsidTr="00C607AE">
        <w:tc>
          <w:tcPr>
            <w:tcW w:w="9781" w:type="dxa"/>
            <w:shd w:val="clear" w:color="auto" w:fill="auto"/>
          </w:tcPr>
          <w:p w14:paraId="6E787F3A" w14:textId="189313A9" w:rsidR="00E91F44" w:rsidRPr="00457392" w:rsidRDefault="00F71AA2" w:rsidP="00F71AA2">
            <w:pPr>
              <w:pStyle w:val="Listeafsnit"/>
              <w:numPr>
                <w:ilvl w:val="0"/>
                <w:numId w:val="3"/>
              </w:numPr>
              <w:rPr>
                <w:sz w:val="20"/>
                <w:szCs w:val="20"/>
              </w:rPr>
            </w:pPr>
            <w:r w:rsidRPr="00457392">
              <w:rPr>
                <w:sz w:val="20"/>
                <w:szCs w:val="20"/>
              </w:rPr>
              <w:t>Transport af de unge</w:t>
            </w:r>
          </w:p>
          <w:p w14:paraId="5D65E853" w14:textId="5716F9D5" w:rsidR="00F71AA2" w:rsidRPr="00457392" w:rsidRDefault="00F71AA2" w:rsidP="00F71AA2">
            <w:pPr>
              <w:pStyle w:val="Listeafsnit"/>
              <w:numPr>
                <w:ilvl w:val="0"/>
                <w:numId w:val="3"/>
              </w:numPr>
              <w:rPr>
                <w:sz w:val="20"/>
                <w:szCs w:val="20"/>
              </w:rPr>
            </w:pPr>
            <w:r w:rsidRPr="00457392">
              <w:rPr>
                <w:sz w:val="20"/>
                <w:szCs w:val="20"/>
              </w:rPr>
              <w:t>Beklædning, ikke alle har tøj og sko til bevægelse og ophold i naturen</w:t>
            </w:r>
          </w:p>
          <w:p w14:paraId="277B3B6B" w14:textId="2FF85576" w:rsidR="00F71AA2" w:rsidRDefault="00F71AA2" w:rsidP="00F71AA2">
            <w:pPr>
              <w:pStyle w:val="Listeafsnit"/>
              <w:numPr>
                <w:ilvl w:val="0"/>
                <w:numId w:val="3"/>
              </w:numPr>
              <w:rPr>
                <w:sz w:val="20"/>
                <w:szCs w:val="20"/>
              </w:rPr>
            </w:pPr>
            <w:r w:rsidRPr="00457392">
              <w:rPr>
                <w:sz w:val="20"/>
                <w:szCs w:val="20"/>
              </w:rPr>
              <w:t xml:space="preserve">Økonomi, veteranerne og de unge har måske ikke råd til at tilmelde sig en klub </w:t>
            </w:r>
          </w:p>
          <w:p w14:paraId="64F356AC" w14:textId="13FD33A9" w:rsidR="00CA6DBC" w:rsidRDefault="00CA6DBC" w:rsidP="00F71AA2">
            <w:pPr>
              <w:pStyle w:val="Listeafsnit"/>
              <w:numPr>
                <w:ilvl w:val="0"/>
                <w:numId w:val="3"/>
              </w:numPr>
              <w:rPr>
                <w:sz w:val="20"/>
                <w:szCs w:val="20"/>
              </w:rPr>
            </w:pPr>
            <w:r>
              <w:rPr>
                <w:sz w:val="20"/>
                <w:szCs w:val="20"/>
              </w:rPr>
              <w:t xml:space="preserve">Leder af en aktivitet kan ikke </w:t>
            </w:r>
            <w:r w:rsidR="00BA4F41">
              <w:rPr>
                <w:sz w:val="20"/>
                <w:szCs w:val="20"/>
              </w:rPr>
              <w:t>stå</w:t>
            </w:r>
            <w:r>
              <w:rPr>
                <w:sz w:val="20"/>
                <w:szCs w:val="20"/>
              </w:rPr>
              <w:t xml:space="preserve"> alene med målgruppen</w:t>
            </w:r>
          </w:p>
          <w:p w14:paraId="26852CBC" w14:textId="58364079" w:rsidR="00CA6DBC" w:rsidRDefault="00CA6DBC" w:rsidP="00F71AA2">
            <w:pPr>
              <w:pStyle w:val="Listeafsnit"/>
              <w:numPr>
                <w:ilvl w:val="0"/>
                <w:numId w:val="3"/>
              </w:numPr>
              <w:rPr>
                <w:sz w:val="20"/>
                <w:szCs w:val="20"/>
              </w:rPr>
            </w:pPr>
            <w:r>
              <w:rPr>
                <w:sz w:val="20"/>
                <w:szCs w:val="20"/>
              </w:rPr>
              <w:t>Begrænset antal person</w:t>
            </w:r>
            <w:r w:rsidR="00A474C6">
              <w:rPr>
                <w:sz w:val="20"/>
                <w:szCs w:val="20"/>
              </w:rPr>
              <w:t>er</w:t>
            </w:r>
            <w:r>
              <w:rPr>
                <w:sz w:val="20"/>
                <w:szCs w:val="20"/>
              </w:rPr>
              <w:t xml:space="preserve"> pr aktivitet</w:t>
            </w:r>
          </w:p>
          <w:p w14:paraId="0526768B" w14:textId="0F7CCCFF" w:rsidR="00CA6DBC" w:rsidRDefault="00CA6DBC" w:rsidP="00F71AA2">
            <w:pPr>
              <w:pStyle w:val="Listeafsnit"/>
              <w:numPr>
                <w:ilvl w:val="0"/>
                <w:numId w:val="3"/>
              </w:numPr>
              <w:rPr>
                <w:sz w:val="20"/>
                <w:szCs w:val="20"/>
              </w:rPr>
            </w:pPr>
            <w:r>
              <w:rPr>
                <w:sz w:val="20"/>
                <w:szCs w:val="20"/>
              </w:rPr>
              <w:t>Konflikt på kryds og tværs af grupperne</w:t>
            </w:r>
          </w:p>
          <w:p w14:paraId="41D10091" w14:textId="3E794C65" w:rsidR="00CA6DBC" w:rsidRDefault="00CA6DBC" w:rsidP="00F71AA2">
            <w:pPr>
              <w:pStyle w:val="Listeafsnit"/>
              <w:numPr>
                <w:ilvl w:val="0"/>
                <w:numId w:val="3"/>
              </w:numPr>
              <w:rPr>
                <w:sz w:val="20"/>
                <w:szCs w:val="20"/>
              </w:rPr>
            </w:pPr>
            <w:r>
              <w:rPr>
                <w:sz w:val="20"/>
                <w:szCs w:val="20"/>
              </w:rPr>
              <w:t>Nogle er for sårbare, gælder både veteraner og de unge</w:t>
            </w:r>
          </w:p>
          <w:p w14:paraId="4E74977B" w14:textId="0EF0ED68" w:rsidR="00CA6DBC" w:rsidRPr="00457392" w:rsidRDefault="00A474C6" w:rsidP="00F71AA2">
            <w:pPr>
              <w:pStyle w:val="Listeafsnit"/>
              <w:numPr>
                <w:ilvl w:val="0"/>
                <w:numId w:val="3"/>
              </w:numPr>
              <w:rPr>
                <w:sz w:val="20"/>
                <w:szCs w:val="20"/>
              </w:rPr>
            </w:pPr>
            <w:r>
              <w:rPr>
                <w:sz w:val="20"/>
                <w:szCs w:val="20"/>
              </w:rPr>
              <w:t xml:space="preserve">Gnidninger mellem </w:t>
            </w:r>
            <w:r w:rsidR="00BA4F41">
              <w:rPr>
                <w:sz w:val="20"/>
                <w:szCs w:val="20"/>
              </w:rPr>
              <w:t>veterangrupperne</w:t>
            </w:r>
          </w:p>
          <w:p w14:paraId="6E787F3B" w14:textId="77777777" w:rsidR="00E91F44" w:rsidRDefault="00E91F44" w:rsidP="00E91F44"/>
        </w:tc>
      </w:tr>
    </w:tbl>
    <w:p w14:paraId="6E787F4A" w14:textId="77777777" w:rsidR="00B53511" w:rsidRDefault="00B53511" w:rsidP="00B53511">
      <w:bookmarkStart w:id="0" w:name="_GoBack"/>
      <w:bookmarkEnd w:id="0"/>
    </w:p>
    <w:p w14:paraId="6E787F4B" w14:textId="77777777" w:rsidR="00B53511" w:rsidRDefault="00B53511" w:rsidP="00B53511"/>
    <w:p w14:paraId="6E787F4C" w14:textId="77777777" w:rsidR="002E5F92" w:rsidRDefault="002E5F92" w:rsidP="00AF4F25">
      <w:pPr>
        <w:rPr>
          <w:rFonts w:cs="Arial"/>
          <w:sz w:val="28"/>
          <w:szCs w:val="28"/>
        </w:rPr>
      </w:pPr>
    </w:p>
    <w:sectPr w:rsidR="002E5F92" w:rsidSect="005E1A57">
      <w:headerReference w:type="even" r:id="rId12"/>
      <w:footerReference w:type="default" r:id="rId13"/>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7F51" w14:textId="77777777" w:rsidR="00EC638A" w:rsidRDefault="00EC638A">
      <w:r>
        <w:separator/>
      </w:r>
    </w:p>
  </w:endnote>
  <w:endnote w:type="continuationSeparator" w:id="0">
    <w:p w14:paraId="6E787F52" w14:textId="77777777" w:rsidR="00EC638A" w:rsidRDefault="00EC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7F55" w14:textId="77777777" w:rsidR="00E43E53" w:rsidRDefault="00E43E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7F4F" w14:textId="77777777" w:rsidR="00EC638A" w:rsidRDefault="00EC638A">
      <w:r>
        <w:separator/>
      </w:r>
    </w:p>
  </w:footnote>
  <w:footnote w:type="continuationSeparator" w:id="0">
    <w:p w14:paraId="6E787F50" w14:textId="77777777" w:rsidR="00EC638A" w:rsidRDefault="00EC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7F53" w14:textId="77777777" w:rsidR="005E1A57" w:rsidRDefault="005E1A57" w:rsidP="005E1A57">
    <w:pPr>
      <w:pStyle w:val="Sidehoved"/>
      <w:tabs>
        <w:tab w:val="clear" w:pos="4819"/>
        <w:tab w:val="clear" w:pos="9638"/>
        <w:tab w:val="left" w:pos="4717"/>
      </w:tabs>
    </w:pPr>
    <w:r>
      <w:rPr>
        <w:noProof/>
      </w:rPr>
      <w:drawing>
        <wp:anchor distT="0" distB="0" distL="114300" distR="114300" simplePos="0" relativeHeight="251661312" behindDoc="0" locked="0" layoutInCell="1" allowOverlap="1" wp14:anchorId="6E787F56" wp14:editId="55C7DA16">
          <wp:simplePos x="0" y="0"/>
          <wp:positionH relativeFrom="margin">
            <wp:align>center</wp:align>
          </wp:positionH>
          <wp:positionV relativeFrom="topMargin">
            <wp:posOffset>133350</wp:posOffset>
          </wp:positionV>
          <wp:extent cx="1569720" cy="1030605"/>
          <wp:effectExtent l="0" t="0" r="6350" b="635"/>
          <wp:wrapThrough wrapText="bothSides">
            <wp:wrapPolygon edited="0">
              <wp:start x="0" y="0"/>
              <wp:lineTo x="0" y="21161"/>
              <wp:lineTo x="21233" y="21161"/>
              <wp:lineTo x="21233" y="0"/>
              <wp:lineTo x="0" y="0"/>
            </wp:wrapPolygon>
          </wp:wrapThrough>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7F54" w14:textId="77777777" w:rsidR="00E43E53" w:rsidRDefault="00E43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847"/>
    <w:multiLevelType w:val="hybridMultilevel"/>
    <w:tmpl w:val="AE769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E44E8C"/>
    <w:multiLevelType w:val="multilevel"/>
    <w:tmpl w:val="28A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11EC4"/>
    <w:multiLevelType w:val="hybridMultilevel"/>
    <w:tmpl w:val="0492D4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CAF22BF"/>
    <w:multiLevelType w:val="hybridMultilevel"/>
    <w:tmpl w:val="7FBE3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365C1D"/>
    <w:multiLevelType w:val="hybridMultilevel"/>
    <w:tmpl w:val="FE7C9C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94E401B"/>
    <w:multiLevelType w:val="hybridMultilevel"/>
    <w:tmpl w:val="0E3091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0E921E5"/>
    <w:multiLevelType w:val="hybridMultilevel"/>
    <w:tmpl w:val="0A8636D4"/>
    <w:lvl w:ilvl="0" w:tplc="182A73AA">
      <w:start w:val="1"/>
      <w:numFmt w:val="bullet"/>
      <w:lvlText w:val=""/>
      <w:lvlJc w:val="left"/>
      <w:pPr>
        <w:ind w:left="720" w:hanging="360"/>
      </w:pPr>
      <w:rPr>
        <w:rFonts w:ascii="Symbol" w:eastAsiaTheme="minorHAnsi"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6506D5"/>
    <w:multiLevelType w:val="hybridMultilevel"/>
    <w:tmpl w:val="A35203B2"/>
    <w:lvl w:ilvl="0" w:tplc="2D0EFD8A">
      <w:start w:val="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60831CD"/>
    <w:multiLevelType w:val="hybridMultilevel"/>
    <w:tmpl w:val="CFDEFA24"/>
    <w:lvl w:ilvl="0" w:tplc="182A73AA">
      <w:start w:val="1"/>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B355AE8"/>
    <w:multiLevelType w:val="multilevel"/>
    <w:tmpl w:val="622A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E7BB6"/>
    <w:multiLevelType w:val="hybridMultilevel"/>
    <w:tmpl w:val="402AD6BA"/>
    <w:lvl w:ilvl="0" w:tplc="2D0EFD8A">
      <w:start w:val="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93775F6"/>
    <w:multiLevelType w:val="hybridMultilevel"/>
    <w:tmpl w:val="7F904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4"/>
  </w:num>
  <w:num w:numId="6">
    <w:abstractNumId w:val="1"/>
  </w:num>
  <w:num w:numId="7">
    <w:abstractNumId w:val="9"/>
  </w:num>
  <w:num w:numId="8">
    <w:abstractNumId w:val="2"/>
  </w:num>
  <w:num w:numId="9">
    <w:abstractNumId w:val="5"/>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53"/>
    <w:rsid w:val="00011A37"/>
    <w:rsid w:val="00080C4E"/>
    <w:rsid w:val="000D5EB8"/>
    <w:rsid w:val="001152E6"/>
    <w:rsid w:val="00162D28"/>
    <w:rsid w:val="00167412"/>
    <w:rsid w:val="001D7BA9"/>
    <w:rsid w:val="00211378"/>
    <w:rsid w:val="002137F9"/>
    <w:rsid w:val="00232214"/>
    <w:rsid w:val="00284EC9"/>
    <w:rsid w:val="002A3CC8"/>
    <w:rsid w:val="002C6A54"/>
    <w:rsid w:val="002E5F92"/>
    <w:rsid w:val="00302272"/>
    <w:rsid w:val="0033074D"/>
    <w:rsid w:val="003633A6"/>
    <w:rsid w:val="00396FAB"/>
    <w:rsid w:val="00415C72"/>
    <w:rsid w:val="00416A18"/>
    <w:rsid w:val="00437AB5"/>
    <w:rsid w:val="00457392"/>
    <w:rsid w:val="004D199F"/>
    <w:rsid w:val="0055326E"/>
    <w:rsid w:val="00566371"/>
    <w:rsid w:val="005830D3"/>
    <w:rsid w:val="005834F1"/>
    <w:rsid w:val="005E1A57"/>
    <w:rsid w:val="0066573D"/>
    <w:rsid w:val="006674FF"/>
    <w:rsid w:val="0067243A"/>
    <w:rsid w:val="00677474"/>
    <w:rsid w:val="00693243"/>
    <w:rsid w:val="006D5AC0"/>
    <w:rsid w:val="006F456F"/>
    <w:rsid w:val="0072189F"/>
    <w:rsid w:val="007A3C1C"/>
    <w:rsid w:val="007F3A25"/>
    <w:rsid w:val="0085187E"/>
    <w:rsid w:val="00857AD4"/>
    <w:rsid w:val="008668FA"/>
    <w:rsid w:val="00877EFB"/>
    <w:rsid w:val="008B037E"/>
    <w:rsid w:val="00942F1F"/>
    <w:rsid w:val="009851D0"/>
    <w:rsid w:val="009C2642"/>
    <w:rsid w:val="009C72A3"/>
    <w:rsid w:val="00A06D63"/>
    <w:rsid w:val="00A17F4C"/>
    <w:rsid w:val="00A270D0"/>
    <w:rsid w:val="00A474C6"/>
    <w:rsid w:val="00A65ED2"/>
    <w:rsid w:val="00AD1DBC"/>
    <w:rsid w:val="00AF4F25"/>
    <w:rsid w:val="00B07019"/>
    <w:rsid w:val="00B53511"/>
    <w:rsid w:val="00B90B4C"/>
    <w:rsid w:val="00BA4F41"/>
    <w:rsid w:val="00BB3CAD"/>
    <w:rsid w:val="00BC4B6A"/>
    <w:rsid w:val="00BD16ED"/>
    <w:rsid w:val="00BE31B5"/>
    <w:rsid w:val="00C607AE"/>
    <w:rsid w:val="00C80EF2"/>
    <w:rsid w:val="00C82775"/>
    <w:rsid w:val="00CA6DBC"/>
    <w:rsid w:val="00CA7E28"/>
    <w:rsid w:val="00CF79E3"/>
    <w:rsid w:val="00D415DA"/>
    <w:rsid w:val="00D4487D"/>
    <w:rsid w:val="00DA2226"/>
    <w:rsid w:val="00E00F21"/>
    <w:rsid w:val="00E407EF"/>
    <w:rsid w:val="00E43E53"/>
    <w:rsid w:val="00E91F44"/>
    <w:rsid w:val="00E9688D"/>
    <w:rsid w:val="00EC638A"/>
    <w:rsid w:val="00EE644C"/>
    <w:rsid w:val="00F62353"/>
    <w:rsid w:val="00F71AA2"/>
    <w:rsid w:val="00F75E0B"/>
    <w:rsid w:val="00F93ABE"/>
    <w:rsid w:val="00F94306"/>
    <w:rsid w:val="00FD06DE"/>
    <w:rsid w:val="00FF08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E787EE8"/>
  <w15:chartTrackingRefBased/>
  <w15:docId w15:val="{604A2BA3-00D7-4692-8159-93EEAD80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B4C"/>
    <w:pPr>
      <w:spacing w:line="280" w:lineRule="exact"/>
    </w:pPr>
    <w:rPr>
      <w:rFonts w:ascii="Arial" w:hAnsi="Arial"/>
      <w:szCs w:val="24"/>
    </w:rPr>
  </w:style>
  <w:style w:type="paragraph" w:styleId="Overskrift2">
    <w:name w:val="heading 2"/>
    <w:basedOn w:val="Normal"/>
    <w:next w:val="Normal"/>
    <w:qFormat/>
    <w:rsid w:val="00E43E53"/>
    <w:pPr>
      <w:keepNext/>
      <w:spacing w:line="240" w:lineRule="auto"/>
      <w:outlineLvl w:val="1"/>
    </w:pPr>
    <w:rPr>
      <w:color w:val="0000FF"/>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43E53"/>
    <w:pPr>
      <w:tabs>
        <w:tab w:val="center" w:pos="4819"/>
        <w:tab w:val="right" w:pos="9638"/>
      </w:tabs>
    </w:pPr>
    <w:rPr>
      <w:szCs w:val="20"/>
    </w:rPr>
  </w:style>
  <w:style w:type="paragraph" w:styleId="Sidefod">
    <w:name w:val="footer"/>
    <w:basedOn w:val="Normal"/>
    <w:rsid w:val="00E43E53"/>
    <w:pPr>
      <w:tabs>
        <w:tab w:val="center" w:pos="4819"/>
        <w:tab w:val="right" w:pos="9638"/>
      </w:tabs>
    </w:pPr>
    <w:rPr>
      <w:szCs w:val="20"/>
    </w:rPr>
  </w:style>
  <w:style w:type="character" w:styleId="Sidetal">
    <w:name w:val="page number"/>
    <w:rsid w:val="00E43E53"/>
    <w:rPr>
      <w:rFonts w:cs="Times New Roman"/>
    </w:rPr>
  </w:style>
  <w:style w:type="table" w:styleId="Tabel-Gitter">
    <w:name w:val="Table Grid"/>
    <w:aliases w:val="Godkendelse - tabel"/>
    <w:basedOn w:val="Tabel-Normal"/>
    <w:rsid w:val="00E43E53"/>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E43E53"/>
    <w:pPr>
      <w:spacing w:line="720" w:lineRule="exact"/>
    </w:pPr>
    <w:rPr>
      <w:sz w:val="64"/>
      <w:szCs w:val="20"/>
    </w:rPr>
  </w:style>
  <w:style w:type="paragraph" w:customStyle="1" w:styleId="Forsidehvidtekst">
    <w:name w:val="Forside hvid tekst"/>
    <w:basedOn w:val="Normal"/>
    <w:rsid w:val="00E43E53"/>
    <w:pPr>
      <w:jc w:val="right"/>
    </w:pPr>
    <w:rPr>
      <w:b/>
      <w:bCs/>
      <w:color w:val="FFFFFF"/>
      <w:szCs w:val="20"/>
    </w:rPr>
  </w:style>
  <w:style w:type="paragraph" w:styleId="Listeafsnit">
    <w:name w:val="List Paragraph"/>
    <w:basedOn w:val="Normal"/>
    <w:uiPriority w:val="34"/>
    <w:qFormat/>
    <w:rsid w:val="00AF4F25"/>
    <w:pPr>
      <w:spacing w:line="240" w:lineRule="auto"/>
      <w:ind w:left="720"/>
      <w:contextualSpacing/>
    </w:pPr>
    <w:rPr>
      <w:sz w:val="24"/>
    </w:rPr>
  </w:style>
  <w:style w:type="paragraph" w:customStyle="1" w:styleId="Tekst">
    <w:name w:val="Tekst"/>
    <w:basedOn w:val="Normal"/>
    <w:rsid w:val="00AF4F25"/>
    <w:pPr>
      <w:widowControl w:val="0"/>
      <w:spacing w:line="290" w:lineRule="exact"/>
    </w:pPr>
    <w:rPr>
      <w:rFonts w:ascii="Times New Roman" w:hAnsi="Times New Roman"/>
      <w:sz w:val="24"/>
      <w:szCs w:val="20"/>
    </w:rPr>
  </w:style>
  <w:style w:type="paragraph" w:customStyle="1" w:styleId="Default">
    <w:name w:val="Default"/>
    <w:rsid w:val="007F3A25"/>
    <w:pPr>
      <w:autoSpaceDE w:val="0"/>
      <w:autoSpaceDN w:val="0"/>
      <w:adjustRightInd w:val="0"/>
    </w:pPr>
    <w:rPr>
      <w:rFonts w:ascii="Century Schoolbook" w:eastAsiaTheme="minorHAnsi" w:hAnsi="Century Schoolbook" w:cs="Century Schoolbook"/>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66351">
      <w:bodyDiv w:val="1"/>
      <w:marLeft w:val="0"/>
      <w:marRight w:val="0"/>
      <w:marTop w:val="0"/>
      <w:marBottom w:val="0"/>
      <w:divBdr>
        <w:top w:val="none" w:sz="0" w:space="0" w:color="auto"/>
        <w:left w:val="none" w:sz="0" w:space="0" w:color="auto"/>
        <w:bottom w:val="none" w:sz="0" w:space="0" w:color="auto"/>
        <w:right w:val="none" w:sz="0" w:space="0" w:color="auto"/>
      </w:divBdr>
    </w:div>
    <w:div w:id="1487279942">
      <w:bodyDiv w:val="1"/>
      <w:marLeft w:val="0"/>
      <w:marRight w:val="0"/>
      <w:marTop w:val="0"/>
      <w:marBottom w:val="0"/>
      <w:divBdr>
        <w:top w:val="none" w:sz="0" w:space="0" w:color="auto"/>
        <w:left w:val="none" w:sz="0" w:space="0" w:color="auto"/>
        <w:bottom w:val="none" w:sz="0" w:space="0" w:color="auto"/>
        <w:right w:val="none" w:sz="0" w:space="0" w:color="auto"/>
      </w:divBdr>
    </w:div>
    <w:div w:id="1606646804">
      <w:bodyDiv w:val="1"/>
      <w:marLeft w:val="0"/>
      <w:marRight w:val="0"/>
      <w:marTop w:val="0"/>
      <w:marBottom w:val="0"/>
      <w:divBdr>
        <w:top w:val="none" w:sz="0" w:space="0" w:color="auto"/>
        <w:left w:val="none" w:sz="0" w:space="0" w:color="auto"/>
        <w:bottom w:val="none" w:sz="0" w:space="0" w:color="auto"/>
        <w:right w:val="none" w:sz="0" w:space="0" w:color="auto"/>
      </w:divBdr>
    </w:div>
    <w:div w:id="20677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898599C80EB54195FD01CD1989DB1B" ma:contentTypeVersion="0" ma:contentTypeDescription="Opret et nyt dokument." ma:contentTypeScope="" ma:versionID="21dbfa0040e53b6e40b1a9d15031aa71">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6EB2-F381-4A6D-BF5F-CF77EF415F48}">
  <ds:schemaRefs>
    <ds:schemaRef ds:uri="http://schemas.microsoft.com/sharepoint/v3/contenttype/forms"/>
  </ds:schemaRefs>
</ds:datastoreItem>
</file>

<file path=customXml/itemProps2.xml><?xml version="1.0" encoding="utf-8"?>
<ds:datastoreItem xmlns:ds="http://schemas.openxmlformats.org/officeDocument/2006/customXml" ds:itemID="{2DB8D5FF-4CDB-4F89-9728-175C0A4219C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D712CC2-6D0F-4B4D-BEEB-ED395EC73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FC7106-7CEC-450C-BB94-4A0A9CAE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Faaborg Midtfyn Kommune</dc:creator>
  <cp:keywords/>
  <dc:description/>
  <cp:lastModifiedBy>Lars Simonsen (lasim)</cp:lastModifiedBy>
  <cp:revision>2</cp:revision>
  <dcterms:created xsi:type="dcterms:W3CDTF">2021-11-11T10:47:00Z</dcterms:created>
  <dcterms:modified xsi:type="dcterms:W3CDTF">2021-11-11T10:47:00Z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0x0101003A898599C80EB54195FD01CD1989DB1B</vt:lpwstr>
  </property>
</Properties>
</file>